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C" w:rsidRPr="00BF39DE" w:rsidRDefault="00AC24FC" w:rsidP="00BF39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Конспект внеклассного мероприятия.</w:t>
      </w:r>
    </w:p>
    <w:p w:rsidR="00EC4988" w:rsidRDefault="00EC4988" w:rsidP="00EC4988">
      <w:pPr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b/>
          <w:iCs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iCs/>
          <w:sz w:val="28"/>
          <w:szCs w:val="28"/>
        </w:rPr>
        <w:t>: 13-15 лет (8 класс)</w:t>
      </w:r>
    </w:p>
    <w:p w:rsidR="00EC4988" w:rsidRDefault="00EC4988" w:rsidP="00EC4988">
      <w:pPr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b/>
          <w:iCs/>
          <w:sz w:val="28"/>
          <w:szCs w:val="28"/>
        </w:rPr>
        <w:t>Количество:</w:t>
      </w:r>
      <w:r>
        <w:rPr>
          <w:rFonts w:ascii="Times New Roman" w:hAnsi="Times New Roman" w:cs="Times New Roman"/>
          <w:iCs/>
          <w:sz w:val="28"/>
          <w:szCs w:val="28"/>
        </w:rPr>
        <w:t xml:space="preserve"> 28 человек.</w:t>
      </w:r>
    </w:p>
    <w:p w:rsidR="00EC4988" w:rsidRDefault="00EC4988" w:rsidP="00EC4988">
      <w:pPr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b/>
          <w:iCs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iCs/>
          <w:sz w:val="28"/>
          <w:szCs w:val="28"/>
        </w:rPr>
        <w:t>45 минут.</w:t>
      </w:r>
    </w:p>
    <w:p w:rsidR="00EC4988" w:rsidRDefault="00EC4988" w:rsidP="00EC4988">
      <w:pPr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b/>
          <w:iCs/>
          <w:sz w:val="28"/>
          <w:szCs w:val="28"/>
        </w:rPr>
        <w:t>Инвентарь: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ватманы, маркеры, карточки.</w:t>
      </w:r>
    </w:p>
    <w:p w:rsidR="00EC4988" w:rsidRPr="00DC015F" w:rsidRDefault="00EC4988" w:rsidP="00EC498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b/>
          <w:iCs/>
          <w:sz w:val="28"/>
          <w:szCs w:val="28"/>
        </w:rPr>
        <w:t xml:space="preserve">Урок подготовила: </w:t>
      </w:r>
    </w:p>
    <w:p w:rsidR="00EC4988" w:rsidRPr="00DC015F" w:rsidRDefault="00EC4988" w:rsidP="00EC4988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C015F">
        <w:rPr>
          <w:rFonts w:ascii="Times New Roman" w:hAnsi="Times New Roman" w:cs="Times New Roman"/>
          <w:iCs/>
          <w:sz w:val="28"/>
          <w:szCs w:val="28"/>
          <w:u w:val="single"/>
        </w:rPr>
        <w:t>Аксентьева Светлана Юрьевна</w:t>
      </w:r>
      <w:r w:rsidRPr="00DC0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(у</w:t>
      </w:r>
      <w:r w:rsidRPr="00DC015F">
        <w:rPr>
          <w:rFonts w:ascii="Times New Roman" w:hAnsi="Times New Roman" w:cs="Times New Roman"/>
          <w:iCs/>
          <w:sz w:val="28"/>
          <w:szCs w:val="28"/>
        </w:rPr>
        <w:t>читель химии и ОБЖ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EC4988" w:rsidRPr="00EC4988" w:rsidRDefault="00EC4988" w:rsidP="00EC4988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C4988">
        <w:rPr>
          <w:rFonts w:ascii="Times New Roman" w:hAnsi="Times New Roman" w:cs="Times New Roman"/>
          <w:b/>
          <w:iCs/>
          <w:sz w:val="28"/>
          <w:szCs w:val="28"/>
        </w:rPr>
        <w:t>Место проведения:</w:t>
      </w:r>
    </w:p>
    <w:p w:rsidR="00EC4988" w:rsidRPr="00DC015F" w:rsidRDefault="00EC4988" w:rsidP="00EC498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iCs/>
          <w:sz w:val="28"/>
          <w:szCs w:val="28"/>
        </w:rPr>
        <w:t>Муниципальное бюджетное общеобразовательное учреждение</w:t>
      </w:r>
    </w:p>
    <w:p w:rsidR="00EC4988" w:rsidRDefault="00EC4988" w:rsidP="00EC498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C015F">
        <w:rPr>
          <w:rFonts w:ascii="Times New Roman" w:hAnsi="Times New Roman" w:cs="Times New Roman"/>
          <w:iCs/>
          <w:sz w:val="28"/>
          <w:szCs w:val="28"/>
        </w:rPr>
        <w:t>средняя общеобразовательная школа №12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Пермский край,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Березники.</w:t>
      </w:r>
    </w:p>
    <w:p w:rsidR="00EC4988" w:rsidRDefault="00EC4988" w:rsidP="00EC4988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C4988" w:rsidRPr="00DC015F" w:rsidRDefault="00EC4988" w:rsidP="00EC4988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3179">
        <w:rPr>
          <w:rFonts w:ascii="Times New Roman" w:hAnsi="Times New Roman" w:cs="Times New Roman"/>
          <w:b/>
          <w:iCs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3179">
        <w:rPr>
          <w:rFonts w:ascii="Times New Roman" w:hAnsi="Times New Roman" w:cs="Times New Roman"/>
          <w:b/>
          <w:iCs/>
          <w:sz w:val="24"/>
          <w:szCs w:val="24"/>
        </w:rPr>
        <w:t>средняя общеобразовательная школа №12</w:t>
      </w: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EC4988" w:rsidRDefault="00EC4988" w:rsidP="00EC498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Внеклассное мероприятие по теме: "</w:t>
      </w:r>
      <w:r w:rsidR="00B953B4" w:rsidRPr="00B95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3B4">
        <w:rPr>
          <w:rFonts w:ascii="Times New Roman" w:hAnsi="Times New Roman" w:cs="Times New Roman"/>
          <w:color w:val="000000"/>
          <w:sz w:val="24"/>
          <w:szCs w:val="24"/>
        </w:rPr>
        <w:t>ВИЧ - инфекция и СПИД: без мифов и иллюзий</w:t>
      </w:r>
      <w:r w:rsidR="00B953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рамках</w:t>
      </w: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317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3179">
        <w:rPr>
          <w:rFonts w:ascii="Times New Roman" w:hAnsi="Times New Roman" w:cs="Times New Roman"/>
          <w:iCs/>
          <w:sz w:val="24"/>
          <w:szCs w:val="24"/>
        </w:rPr>
        <w:t>Аксентьева С.Ю. учитель химии и ОБЖ</w:t>
      </w: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3179">
        <w:rPr>
          <w:rFonts w:ascii="Times New Roman" w:hAnsi="Times New Roman" w:cs="Times New Roman"/>
          <w:iCs/>
          <w:sz w:val="24"/>
          <w:szCs w:val="24"/>
        </w:rPr>
        <w:t>МАОУ СОШ №12</w:t>
      </w: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317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</w:t>
      </w: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Pr="00CD3179" w:rsidRDefault="00EC4988" w:rsidP="00EC498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C4988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4988" w:rsidRPr="00CD3179" w:rsidRDefault="00EC4988" w:rsidP="00EC4988">
      <w:pPr>
        <w:rPr>
          <w:rFonts w:ascii="Times New Roman" w:hAnsi="Times New Roman" w:cs="Times New Roman"/>
          <w:iCs/>
          <w:sz w:val="24"/>
          <w:szCs w:val="24"/>
        </w:rPr>
      </w:pPr>
      <w:r w:rsidRPr="00CD317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Г. Березники, 2019</w:t>
      </w:r>
      <w:r w:rsidRPr="00CD3179">
        <w:rPr>
          <w:rFonts w:ascii="Times New Roman" w:hAnsi="Times New Roman" w:cs="Times New Roman"/>
          <w:iCs/>
          <w:sz w:val="24"/>
          <w:szCs w:val="24"/>
        </w:rPr>
        <w:t>.</w:t>
      </w:r>
    </w:p>
    <w:p w:rsidR="00EC4988" w:rsidRDefault="00EC4988" w:rsidP="00EC4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C4988" w:rsidRDefault="00EC4988" w:rsidP="00EC4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C4988" w:rsidRDefault="00EC4988" w:rsidP="00EC4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C4988" w:rsidRPr="00DB52E2" w:rsidRDefault="00EC4988" w:rsidP="00EC4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52E2">
        <w:rPr>
          <w:color w:val="000000"/>
        </w:rPr>
        <w:lastRenderedPageBreak/>
        <w:t xml:space="preserve">Дата: </w:t>
      </w:r>
      <w:r>
        <w:rPr>
          <w:color w:val="000000"/>
        </w:rPr>
        <w:t>10.12.2019</w:t>
      </w:r>
      <w:r w:rsidRPr="00DB52E2">
        <w:rPr>
          <w:color w:val="000000"/>
        </w:rPr>
        <w:t>г.</w:t>
      </w:r>
    </w:p>
    <w:p w:rsidR="00EC4988" w:rsidRPr="00DB52E2" w:rsidRDefault="00EC4988" w:rsidP="00EC4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52E2">
        <w:rPr>
          <w:color w:val="000000"/>
        </w:rPr>
        <w:t>Класс: 8а</w:t>
      </w:r>
    </w:p>
    <w:p w:rsidR="00EC4988" w:rsidRPr="00DB52E2" w:rsidRDefault="00EC4988" w:rsidP="00EC4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52E2">
        <w:rPr>
          <w:color w:val="000000"/>
        </w:rPr>
        <w:t>Учитель: Аксентьева С.Ю.</w:t>
      </w:r>
    </w:p>
    <w:p w:rsidR="00B953B4" w:rsidRDefault="00EC4988" w:rsidP="00B953B4">
      <w:pPr>
        <w:pStyle w:val="1"/>
        <w:shd w:val="clear" w:color="auto" w:fill="FFFFFF"/>
        <w:spacing w:before="216" w:after="108" w:line="312" w:lineRule="atLeast"/>
        <w:rPr>
          <w:rFonts w:ascii="Helvetica" w:hAnsi="Helvetica"/>
          <w:b w:val="0"/>
          <w:bCs w:val="0"/>
          <w:color w:val="199043"/>
          <w:sz w:val="29"/>
          <w:szCs w:val="29"/>
        </w:rPr>
      </w:pPr>
      <w:r w:rsidRPr="00DB52E2"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="00B953B4">
        <w:rPr>
          <w:rFonts w:ascii="Times New Roman" w:hAnsi="Times New Roman" w:cs="Times New Roman"/>
          <w:color w:val="000000"/>
          <w:sz w:val="24"/>
          <w:szCs w:val="24"/>
        </w:rPr>
        <w:t xml:space="preserve"> ВИЧ - инфекция и СПИД: без мифов и иллюзий</w:t>
      </w:r>
    </w:p>
    <w:p w:rsidR="00B953B4" w:rsidRDefault="00EC4988" w:rsidP="00B953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59CA" w:rsidRPr="00B953B4" w:rsidRDefault="003959CA" w:rsidP="00B953B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5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>
        <w:rPr>
          <w:color w:val="000000"/>
        </w:rPr>
        <w:t xml:space="preserve"> </w:t>
      </w:r>
      <w:r w:rsidRPr="00B95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B953B4">
        <w:rPr>
          <w:rFonts w:ascii="Times New Roman" w:hAnsi="Times New Roman" w:cs="Times New Roman"/>
          <w:color w:val="000000"/>
          <w:sz w:val="24"/>
          <w:szCs w:val="24"/>
        </w:rPr>
        <w:t> у учащихся необходимых знаний о существующей проблеме современности - ВИЧ/</w:t>
      </w:r>
      <w:proofErr w:type="spellStart"/>
      <w:r w:rsidRPr="00B953B4">
        <w:rPr>
          <w:rFonts w:ascii="Times New Roman" w:hAnsi="Times New Roman" w:cs="Times New Roman"/>
          <w:color w:val="000000"/>
          <w:sz w:val="24"/>
          <w:szCs w:val="24"/>
        </w:rPr>
        <w:t>СПИДе</w:t>
      </w:r>
      <w:proofErr w:type="spellEnd"/>
      <w:r w:rsidRPr="00B953B4">
        <w:rPr>
          <w:rFonts w:ascii="Times New Roman" w:hAnsi="Times New Roman" w:cs="Times New Roman"/>
          <w:color w:val="000000"/>
          <w:sz w:val="24"/>
          <w:szCs w:val="24"/>
        </w:rPr>
        <w:t xml:space="preserve"> и личной ответственности за свое поведение</w:t>
      </w:r>
      <w:r w:rsidRPr="00395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9CA" w:rsidRDefault="003959CA" w:rsidP="003959C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959CA" w:rsidRPr="003959CA" w:rsidRDefault="003959CA" w:rsidP="003959C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5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3959C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959CA" w:rsidRPr="003959CA" w:rsidRDefault="003959CA" w:rsidP="00395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Сформировать у учащихся представления о ВИЧ и </w:t>
      </w:r>
      <w:proofErr w:type="spellStart"/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СПИДе</w:t>
      </w:r>
      <w:proofErr w:type="spellEnd"/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959CA" w:rsidRPr="003959CA" w:rsidRDefault="003959CA" w:rsidP="00395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учащихся с основными сведениями о болезни;</w:t>
      </w:r>
    </w:p>
    <w:p w:rsidR="003959CA" w:rsidRPr="003959CA" w:rsidRDefault="003959CA" w:rsidP="00395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учащимся представления о передаче ВИЧ-инфекции;</w:t>
      </w:r>
    </w:p>
    <w:p w:rsidR="003959CA" w:rsidRPr="003959CA" w:rsidRDefault="003959CA" w:rsidP="00395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Познакомить с профилактикой ВИЧ и </w:t>
      </w:r>
      <w:proofErr w:type="spellStart"/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СПИДа</w:t>
      </w:r>
      <w:proofErr w:type="spellEnd"/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959CA" w:rsidRPr="003959CA" w:rsidRDefault="003959CA" w:rsidP="003959C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17"/>
          <w:szCs w:val="17"/>
        </w:rPr>
      </w:pPr>
      <w:r w:rsidRPr="00395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Выработать поведенческие мотивации к сохранению своего здоровья</w:t>
      </w:r>
      <w:r w:rsidRPr="003959CA">
        <w:rPr>
          <w:rFonts w:ascii="Helvetica" w:eastAsia="Times New Roman" w:hAnsi="Helvetica" w:cs="Times New Roman"/>
          <w:color w:val="000000" w:themeColor="text1"/>
          <w:sz w:val="17"/>
          <w:szCs w:val="17"/>
        </w:rPr>
        <w:t>.</w:t>
      </w:r>
    </w:p>
    <w:p w:rsidR="003959CA" w:rsidRDefault="003959CA" w:rsidP="003959C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Планируемый </w:t>
      </w:r>
      <w:r w:rsidRPr="003959CA">
        <w:rPr>
          <w:b/>
          <w:bCs/>
          <w:color w:val="000000"/>
        </w:rPr>
        <w:t xml:space="preserve"> результат:</w:t>
      </w:r>
    </w:p>
    <w:p w:rsidR="003959CA" w:rsidRPr="003959CA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52E2">
        <w:rPr>
          <w:color w:val="000000"/>
        </w:rPr>
        <w:t>Личностный:</w:t>
      </w:r>
    </w:p>
    <w:p w:rsidR="003959CA" w:rsidRPr="003959CA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959CA">
        <w:rPr>
          <w:color w:val="000000"/>
        </w:rPr>
        <w:t xml:space="preserve">1) учащиеся осознают необходимость борьбы со </w:t>
      </w:r>
      <w:proofErr w:type="spellStart"/>
      <w:r w:rsidRPr="003959CA">
        <w:rPr>
          <w:color w:val="000000"/>
        </w:rPr>
        <w:t>СПИДом</w:t>
      </w:r>
      <w:proofErr w:type="spellEnd"/>
      <w:r w:rsidRPr="003959CA">
        <w:rPr>
          <w:color w:val="000000"/>
        </w:rPr>
        <w:t>;</w:t>
      </w:r>
    </w:p>
    <w:p w:rsidR="003959CA" w:rsidRPr="003959CA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959CA">
        <w:rPr>
          <w:color w:val="000000"/>
        </w:rPr>
        <w:t xml:space="preserve">2) учащиеся поймут важность информированности молодежи о проблемах, связанных со </w:t>
      </w:r>
      <w:proofErr w:type="spellStart"/>
      <w:r w:rsidRPr="003959CA">
        <w:rPr>
          <w:color w:val="000000"/>
        </w:rPr>
        <w:t>СПИДом</w:t>
      </w:r>
      <w:proofErr w:type="spellEnd"/>
      <w:r w:rsidRPr="003959CA">
        <w:rPr>
          <w:color w:val="000000"/>
        </w:rPr>
        <w:t>;</w:t>
      </w:r>
    </w:p>
    <w:p w:rsidR="003959CA" w:rsidRPr="003959CA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959CA">
        <w:rPr>
          <w:color w:val="000000"/>
        </w:rPr>
        <w:t xml:space="preserve">3) учащиеся проникнутся ответственностью за своё здоровье и здоровье окружающих людей, а также сочувствием к больным </w:t>
      </w:r>
      <w:proofErr w:type="spellStart"/>
      <w:r w:rsidRPr="003959CA">
        <w:rPr>
          <w:color w:val="000000"/>
        </w:rPr>
        <w:t>СПИДом</w:t>
      </w:r>
      <w:proofErr w:type="spellEnd"/>
      <w:r w:rsidRPr="003959CA">
        <w:rPr>
          <w:color w:val="000000"/>
        </w:rPr>
        <w:t>.</w:t>
      </w:r>
    </w:p>
    <w:p w:rsidR="003959CA" w:rsidRPr="00DB52E2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B52E2">
        <w:rPr>
          <w:color w:val="000000"/>
        </w:rPr>
        <w:t>Метапредметный</w:t>
      </w:r>
      <w:proofErr w:type="spellEnd"/>
      <w:r w:rsidRPr="00DB52E2">
        <w:rPr>
          <w:color w:val="000000"/>
        </w:rPr>
        <w:t xml:space="preserve">: </w:t>
      </w:r>
    </w:p>
    <w:p w:rsidR="003959CA" w:rsidRPr="00DB52E2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52E2">
        <w:rPr>
          <w:color w:val="000000"/>
        </w:rPr>
        <w:t> </w:t>
      </w:r>
      <w:r w:rsidRPr="00DB52E2">
        <w:rPr>
          <w:color w:val="000000"/>
          <w:u w:val="single"/>
        </w:rPr>
        <w:t xml:space="preserve">познавательные УУД: </w:t>
      </w:r>
      <w:r w:rsidRPr="00DB52E2">
        <w:rPr>
          <w:color w:val="000000"/>
        </w:rPr>
        <w:t xml:space="preserve">анализ, синтез информации; </w:t>
      </w:r>
    </w:p>
    <w:p w:rsidR="003959CA" w:rsidRPr="00DB52E2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B52E2">
        <w:rPr>
          <w:color w:val="000000"/>
        </w:rPr>
        <w:t> </w:t>
      </w:r>
      <w:proofErr w:type="gramStart"/>
      <w:r w:rsidRPr="00DB52E2">
        <w:rPr>
          <w:color w:val="000000"/>
          <w:u w:val="single"/>
        </w:rPr>
        <w:t>регулятивные</w:t>
      </w:r>
      <w:proofErr w:type="gramEnd"/>
      <w:r w:rsidRPr="00DB52E2">
        <w:rPr>
          <w:color w:val="000000"/>
          <w:u w:val="single"/>
        </w:rPr>
        <w:t xml:space="preserve"> УУД:</w:t>
      </w:r>
      <w:r w:rsidRPr="00DB52E2">
        <w:rPr>
          <w:color w:val="000000"/>
        </w:rPr>
        <w:t xml:space="preserve"> планирование, контроль, волевая </w:t>
      </w:r>
      <w:proofErr w:type="spellStart"/>
      <w:r w:rsidRPr="00DB52E2">
        <w:rPr>
          <w:color w:val="000000"/>
        </w:rPr>
        <w:t>саморегуляция</w:t>
      </w:r>
      <w:proofErr w:type="spellEnd"/>
      <w:r w:rsidRPr="00DB52E2">
        <w:rPr>
          <w:color w:val="000000"/>
        </w:rPr>
        <w:t>; </w:t>
      </w:r>
    </w:p>
    <w:p w:rsidR="003959CA" w:rsidRDefault="003959CA" w:rsidP="003959C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52E2">
        <w:rPr>
          <w:color w:val="000000"/>
          <w:u w:val="single"/>
        </w:rPr>
        <w:t xml:space="preserve">коммутативные УУД: </w:t>
      </w:r>
      <w:r w:rsidRPr="00DB52E2">
        <w:rPr>
          <w:color w:val="000000"/>
        </w:rPr>
        <w:t>планирование учебного сотрудничества с учителем и сверстниками.</w:t>
      </w:r>
      <w:proofErr w:type="gramEnd"/>
    </w:p>
    <w:p w:rsidR="00EC4988" w:rsidRPr="00DB52E2" w:rsidRDefault="00EC4988" w:rsidP="00EC4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4988" w:rsidRPr="00FF218F" w:rsidRDefault="00EC4988" w:rsidP="00EC4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4988" w:rsidRPr="00FF218F" w:rsidRDefault="003959CA" w:rsidP="00EC4988">
      <w:pPr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ВНЕКЛАССНОГО МЕРОПРИЯТИЯ</w:t>
      </w:r>
      <w:r w:rsidR="00EC4988" w:rsidRPr="00FF2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C24FC" w:rsidRDefault="00AC24F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B953B4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953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Организационный момент.</w:t>
      </w:r>
      <w:proofErr w:type="gramEnd"/>
    </w:p>
    <w:p w:rsidR="002B4275" w:rsidRPr="002B4275" w:rsidRDefault="002B427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разделить учащихся на несколько групп.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«Цвета» (5 мин.)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Материалы: 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разноцветные листочки (красные, желтые, зеленые) по количеству участников.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До занятия необходимо подг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>отовить жетончики стольких цветов, на сколько групп вы хотите разбить учащихся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. Перед началом занятия перемешать жетончики и раздать по одному каждому участнику.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необходимо будет разделить группу, нужно просто сообщить участникам, что один цвет жетончиков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то первая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 команда, а второй цвет —вторая и т.д.</w:t>
      </w:r>
    </w:p>
    <w:p w:rsidR="00A93C4C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A93C4C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9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3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ктуализация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знаний учащихся о проблемах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ВИЧ/</w:t>
      </w:r>
      <w:proofErr w:type="spellStart"/>
      <w:r w:rsidRPr="00D11F35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</w:p>
    <w:p w:rsidR="00A93C4C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ИГРЫ И УПРАЖНЕНИЯ К ТЕМЕ ВИЧ/СПИД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Данные упражнения позволяют ведущему выяснить уровень усвоения информации,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игровой форме дополнить знания участников, а также закрепить пройденный материал.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«Ассоциации» (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5-7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мин.)</w:t>
      </w:r>
    </w:p>
    <w:p w:rsidR="00A93C4C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ватман, маркер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В игре участвует вся группа. В ходе выполнения задания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определяется исходное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отношение группы к проблеме.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Участники по кругу высказывают одну-две ассоциации, которые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у них вызывает выражение «ВИЧ-инфекция».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Ассоциации бывают разные, чаще всего они отражают личностное отношение человека к этой проблеме, даже неосознаваемое. Высказанные чаще всего имеют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 негативную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окраску, типа: боль, грязь, наркотики, смерть и т.п.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По возможности, результаты игры записываются на ватман и обсуждаются.</w:t>
      </w:r>
    </w:p>
    <w:p w:rsidR="00A93C4C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1A6E80">
        <w:rPr>
          <w:rFonts w:ascii="Times New Roman" w:eastAsia="Times New Roman" w:hAnsi="Times New Roman" w:cs="Times New Roman"/>
          <w:sz w:val="24"/>
          <w:szCs w:val="24"/>
        </w:rPr>
        <w:t>Почему мы говорим о ВИЧ?» (1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мин.)</w:t>
      </w:r>
    </w:p>
    <w:p w:rsidR="00A93C4C" w:rsidRPr="00D11F35" w:rsidRDefault="00A93C4C" w:rsidP="00A9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ватман, маркер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Участникам предла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>гается в группе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выработать как можно больше причин, по которым в наше время людям следу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>ет знать и говорить о ВИЧ/СПИД и с обратной стороны ватмана записать их.</w:t>
      </w:r>
    </w:p>
    <w:p w:rsidR="00D11F35" w:rsidRPr="00D11F35" w:rsidRDefault="00D11F35" w:rsidP="00A9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руппы докл</w:t>
      </w:r>
      <w:r w:rsidR="00A93C4C">
        <w:rPr>
          <w:rFonts w:ascii="Times New Roman" w:eastAsia="Times New Roman" w:hAnsi="Times New Roman" w:cs="Times New Roman"/>
          <w:sz w:val="24"/>
          <w:szCs w:val="24"/>
        </w:rPr>
        <w:t>адывают результаты своей работы.</w:t>
      </w:r>
    </w:p>
    <w:p w:rsidR="00205066" w:rsidRDefault="00205066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C4C" w:rsidRPr="00B953B4" w:rsidRDefault="00A93C4C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953B4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</w:t>
      </w:r>
    </w:p>
    <w:p w:rsidR="00D11F35" w:rsidRPr="00D11F35" w:rsidRDefault="001A6E80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«Вопрос-ответ» (15 </w:t>
      </w:r>
      <w:r w:rsidR="00D11F35" w:rsidRPr="00D11F35">
        <w:rPr>
          <w:rFonts w:ascii="Times New Roman" w:eastAsia="Times New Roman" w:hAnsi="Times New Roman" w:cs="Times New Roman"/>
          <w:sz w:val="24"/>
          <w:szCs w:val="24"/>
        </w:rPr>
        <w:t>мин.)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выяснение уровня</w:t>
      </w:r>
      <w:r w:rsidR="00D0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информированности участников группы, закрепление полученного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по заданной тематике.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таблички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(листа бумаги) со следующими надписями: «ДА», «НЕТ», «НЕ ЗНАЮ, НЕ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», прикрепленные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по трем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сторонам комнаты.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Ведущий зачитывает утверждения, связанные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с проблемой ВИЧ/СПИД. После того как утверждение произносится, участники сразу же должны разойтись и встать у тех табличек, на которых отражена их точка зрения. Участников, выбравших неправильный ответ, просят прокомментировать свой выбор.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Внимание!!! Никакой критики быть не должно! Подключите к диалогу группу, выбравшую правильный вариант ответа, пусть ребята выскажут свою точку зрения. 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Выслушав разные точки зрения, участники могут изменить свой выбор. Если большинство участников выбирает вариант ответа «НЕ ЗНАЮ, НЕ УВЕРЕН», -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то е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ще раз 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необходимо проработать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данный вопрос 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группой.</w:t>
      </w:r>
    </w:p>
    <w:p w:rsidR="00205066" w:rsidRDefault="00205066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066" w:rsidRDefault="00205066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066" w:rsidRDefault="00205066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Ответ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1. ВИЧ-инфекция разрушает иммунную систему человека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2. ВИЧ-инфекция является хроническим заболеванием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3. СПИД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то то же самое, что и ВИЧ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4. ВИЧ-инфекция может передаваться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а.) через незащищенный сексуальный контакт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б) воздушно-капельным путем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в) через слюну и поцелуй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г) через укус насекомых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3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11F35">
        <w:rPr>
          <w:rFonts w:ascii="Times New Roman" w:eastAsia="Times New Roman" w:hAnsi="Times New Roman" w:cs="Times New Roman"/>
          <w:sz w:val="24"/>
          <w:szCs w:val="24"/>
        </w:rPr>
        <w:t>) от матери к ребенку (беременность, роды, вскармливание)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при использовании общей посуды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ж) через рукопожатия, объятия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3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1F35">
        <w:rPr>
          <w:rFonts w:ascii="Times New Roman" w:eastAsia="Times New Roman" w:hAnsi="Times New Roman" w:cs="Times New Roman"/>
          <w:sz w:val="24"/>
          <w:szCs w:val="24"/>
        </w:rPr>
        <w:t>) через кровь и использование общих нестерильных шприцев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и) при пользовании общественным туалетом, баней, бассейном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5. Инфицированный человек может заразить других только после того, как ему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поставили диагноз ВИЧ-инфекция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6. Человек может узнать, что у него ВИЧ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а) Почувствовав недомогание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б) Сдав кровь на ВИЧ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в) Сдав мазки и бактериологические посевы у врача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енеролога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г) Если друг или подруга сообщили вам об обнаружении у них ВИЧ-инфекции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7. Риск заражения ВИЧ-инфекцией высокий, если человек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а) употребляет наркотики внутривенно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б) имеет множество половых партнеров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в) ухаживает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ВИЧ-инфицированным, проживает с ним в одной комнате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г) не использует презерватив во время полового акта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F3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) часто делает маникюр, </w:t>
      </w:r>
      <w:proofErr w:type="spellStart"/>
      <w:r w:rsidRPr="00D11F35">
        <w:rPr>
          <w:rFonts w:ascii="Times New Roman" w:eastAsia="Times New Roman" w:hAnsi="Times New Roman" w:cs="Times New Roman"/>
          <w:sz w:val="24"/>
          <w:szCs w:val="24"/>
        </w:rPr>
        <w:t>пирсинг</w:t>
      </w:r>
      <w:proofErr w:type="spellEnd"/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8. Самая большая концентрация ВИЧ в слюне человека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9. Существует терапия, способная воздействовать на вирус и поддерживать иммунную систему инфицированного человека в хорошем состоянии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10. ВИЧ</w:t>
      </w:r>
      <w:r w:rsidR="001A6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6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позитивного человека легко определить по внешним признакам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11. ВИЧ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озитивные люди способны вести активный образ жизни, учиться, работать, создавать семьи.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12. ВИЧ 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>озитивные женщины</w:t>
      </w:r>
      <w:r w:rsidR="001A6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могут родить здорового ребенка</w:t>
      </w:r>
      <w:r w:rsidR="0020506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B4275" w:rsidRDefault="002B427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275" w:rsidRPr="00D11F35" w:rsidRDefault="002B427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B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бобщение и закрепление изученного материала по теме «Профилактика </w:t>
      </w:r>
    </w:p>
    <w:p w:rsidR="002B4275" w:rsidRPr="00D11F35" w:rsidRDefault="002B427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заражения ВИЧ-инфекцией»</w:t>
      </w:r>
    </w:p>
    <w:p w:rsidR="001A6E80" w:rsidRDefault="001A6E80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35" w:rsidRPr="00D11F35" w:rsidRDefault="002B427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35" w:rsidRPr="00D11F35">
        <w:rPr>
          <w:rFonts w:ascii="Times New Roman" w:eastAsia="Times New Roman" w:hAnsi="Times New Roman" w:cs="Times New Roman"/>
          <w:sz w:val="24"/>
          <w:szCs w:val="24"/>
        </w:rPr>
        <w:t>«Ладошка» (10-15 мин.)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Материалы:</w:t>
      </w:r>
      <w:r w:rsidR="0001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листы формата А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, по количеству участников группы, карандаши, ручки </w:t>
      </w:r>
    </w:p>
    <w:p w:rsidR="00D11F35" w:rsidRPr="00D11F35" w:rsidRDefault="00D11F3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Каждый учащийся на отдельном листе обводит контур своей ладони.</w:t>
      </w:r>
    </w:p>
    <w:p w:rsidR="009F62C0" w:rsidRDefault="00D11F3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В центре контура ладони на листе обозначается проблема –</w:t>
      </w:r>
      <w:proofErr w:type="gramStart"/>
      <w:r w:rsidRPr="00D11F35">
        <w:rPr>
          <w:rFonts w:ascii="Times New Roman" w:eastAsia="Times New Roman" w:hAnsi="Times New Roman" w:cs="Times New Roman"/>
          <w:sz w:val="24"/>
          <w:szCs w:val="24"/>
        </w:rPr>
        <w:t>«В</w:t>
      </w:r>
      <w:proofErr w:type="gramEnd"/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ИЧ/СПИД». Вокруг (на каждом пальце) каждый выписывает 5 основных правил поведения, которые, по его мнению, необходимо помнить для профилактики заражения этой инфекцией. </w:t>
      </w:r>
    </w:p>
    <w:p w:rsidR="002B4275" w:rsidRDefault="002B4275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275" w:rsidRDefault="002B427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 занятия.</w:t>
      </w:r>
      <w:proofErr w:type="gramEnd"/>
      <w:r w:rsidRPr="002B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275" w:rsidRPr="00D11F35" w:rsidRDefault="002B427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задания </w:t>
      </w:r>
    </w:p>
    <w:p w:rsidR="002B4275" w:rsidRDefault="002B4275" w:rsidP="002B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35">
        <w:rPr>
          <w:rFonts w:ascii="Times New Roman" w:eastAsia="Times New Roman" w:hAnsi="Times New Roman" w:cs="Times New Roman"/>
          <w:sz w:val="24"/>
          <w:szCs w:val="24"/>
        </w:rPr>
        <w:t>ведущий подводит учащихся к выводу о том, что написанные каждым правила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это их собственное руководство к построению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опасного поведения, в отношении </w:t>
      </w:r>
      <w:r w:rsidRPr="00D11F35">
        <w:rPr>
          <w:rFonts w:ascii="Times New Roman" w:eastAsia="Times New Roman" w:hAnsi="Times New Roman" w:cs="Times New Roman"/>
          <w:sz w:val="24"/>
          <w:szCs w:val="24"/>
        </w:rPr>
        <w:t>ВИЧ/</w:t>
      </w:r>
      <w:proofErr w:type="spellStart"/>
      <w:r w:rsidRPr="00D11F35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D11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2C0" w:rsidRDefault="00175846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20145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B8" w:rsidRDefault="000842B8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B8" w:rsidRDefault="000842B8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B8" w:rsidRDefault="000842B8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B8" w:rsidRDefault="000842B8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B8" w:rsidRDefault="000842B8" w:rsidP="00D1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842B8" w:rsidRPr="002B4275" w:rsidRDefault="000842B8" w:rsidP="0008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63252" cy="2735580"/>
            <wp:effectExtent l="19050" t="0" r="0" b="0"/>
            <wp:docPr id="2" name="Рисунок 1" descr="https://sun9-65.userapi.com/c200524/v200524495/9079/Bfpt159O3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200524/v200524495/9079/Bfpt159O3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58" cy="273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2B8" w:rsidRPr="002B4275" w:rsidSect="00F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789"/>
    <w:multiLevelType w:val="multilevel"/>
    <w:tmpl w:val="083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6008"/>
    <w:multiLevelType w:val="multilevel"/>
    <w:tmpl w:val="DD2E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67449"/>
    <w:multiLevelType w:val="multilevel"/>
    <w:tmpl w:val="C76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8204B"/>
    <w:multiLevelType w:val="multilevel"/>
    <w:tmpl w:val="2ED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3118C"/>
    <w:multiLevelType w:val="hybridMultilevel"/>
    <w:tmpl w:val="D9702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956B0"/>
    <w:multiLevelType w:val="multilevel"/>
    <w:tmpl w:val="D78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F35"/>
    <w:rsid w:val="000133DA"/>
    <w:rsid w:val="000842B8"/>
    <w:rsid w:val="00175846"/>
    <w:rsid w:val="001A446E"/>
    <w:rsid w:val="001A6E80"/>
    <w:rsid w:val="00205066"/>
    <w:rsid w:val="002A33BD"/>
    <w:rsid w:val="002B4275"/>
    <w:rsid w:val="002C0D53"/>
    <w:rsid w:val="003959CA"/>
    <w:rsid w:val="00491B1C"/>
    <w:rsid w:val="00590CEC"/>
    <w:rsid w:val="009F62C0"/>
    <w:rsid w:val="00A340CC"/>
    <w:rsid w:val="00A93C4C"/>
    <w:rsid w:val="00AA425F"/>
    <w:rsid w:val="00AC24FC"/>
    <w:rsid w:val="00B953B4"/>
    <w:rsid w:val="00BF39DE"/>
    <w:rsid w:val="00D05B51"/>
    <w:rsid w:val="00D11F35"/>
    <w:rsid w:val="00D3546B"/>
    <w:rsid w:val="00DF2604"/>
    <w:rsid w:val="00E50E37"/>
    <w:rsid w:val="00EC4988"/>
    <w:rsid w:val="00F7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B4"/>
  </w:style>
  <w:style w:type="paragraph" w:styleId="1">
    <w:name w:val="heading 1"/>
    <w:basedOn w:val="a"/>
    <w:next w:val="a"/>
    <w:link w:val="10"/>
    <w:uiPriority w:val="9"/>
    <w:qFormat/>
    <w:rsid w:val="00B9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C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C498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EC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C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2019-12-06T06:42:00Z</dcterms:created>
  <dcterms:modified xsi:type="dcterms:W3CDTF">2020-07-07T06:25:00Z</dcterms:modified>
</cp:coreProperties>
</file>