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5EA" w:rsidRPr="00B65254" w:rsidRDefault="00BF7530" w:rsidP="003B55EA">
      <w:pPr>
        <w:rPr>
          <w:rFonts w:eastAsia="Calibri"/>
          <w:b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2899493"/>
            <wp:effectExtent l="19050" t="0" r="3175" b="0"/>
            <wp:docPr id="1" name="Рисунок 1" descr="C:\Users\User\AppData\Local\Microsoft\Windows\Temporary Internet Files\Content.Word\IMG_20200915_173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20200915_1732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99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5EA" w:rsidRDefault="003B55EA" w:rsidP="003B55EA">
      <w:pPr>
        <w:jc w:val="center"/>
        <w:rPr>
          <w:rFonts w:eastAsia="Calibri"/>
          <w:b/>
          <w:sz w:val="36"/>
          <w:szCs w:val="36"/>
        </w:rPr>
      </w:pPr>
    </w:p>
    <w:p w:rsidR="003B55EA" w:rsidRPr="002613FC" w:rsidRDefault="003B55EA" w:rsidP="003B55EA">
      <w:pPr>
        <w:spacing w:after="0" w:line="240" w:lineRule="auto"/>
        <w:jc w:val="center"/>
        <w:rPr>
          <w:rFonts w:eastAsia="Calibri"/>
          <w:b/>
          <w:sz w:val="36"/>
          <w:szCs w:val="36"/>
        </w:rPr>
      </w:pPr>
      <w:r w:rsidRPr="002613FC">
        <w:rPr>
          <w:rFonts w:eastAsia="Calibri"/>
          <w:b/>
          <w:sz w:val="36"/>
          <w:szCs w:val="36"/>
        </w:rPr>
        <w:t>РАБОЧАЯ  ПРОГРАММА</w:t>
      </w:r>
    </w:p>
    <w:p w:rsidR="003B55EA" w:rsidRPr="002613FC" w:rsidRDefault="003B55EA" w:rsidP="003B55EA">
      <w:pPr>
        <w:spacing w:after="0" w:line="240" w:lineRule="auto"/>
        <w:jc w:val="center"/>
        <w:rPr>
          <w:rFonts w:eastAsia="Calibri"/>
          <w:b/>
          <w:sz w:val="36"/>
          <w:szCs w:val="36"/>
        </w:rPr>
      </w:pPr>
      <w:r w:rsidRPr="002613FC">
        <w:rPr>
          <w:rFonts w:eastAsia="Calibri"/>
          <w:b/>
          <w:sz w:val="36"/>
          <w:szCs w:val="36"/>
        </w:rPr>
        <w:t xml:space="preserve">учебного предмета </w:t>
      </w:r>
    </w:p>
    <w:p w:rsidR="003B55EA" w:rsidRPr="002613FC" w:rsidRDefault="003B55EA" w:rsidP="003B55EA">
      <w:pPr>
        <w:spacing w:after="0" w:line="240" w:lineRule="auto"/>
        <w:jc w:val="center"/>
        <w:rPr>
          <w:rFonts w:eastAsia="Calibri"/>
          <w:b/>
          <w:sz w:val="36"/>
          <w:szCs w:val="36"/>
        </w:rPr>
      </w:pPr>
      <w:r w:rsidRPr="002613FC">
        <w:rPr>
          <w:rFonts w:eastAsia="Calibri"/>
          <w:b/>
          <w:sz w:val="36"/>
          <w:szCs w:val="36"/>
        </w:rPr>
        <w:t>«</w:t>
      </w:r>
      <w:r w:rsidR="005B7AE8">
        <w:rPr>
          <w:rFonts w:eastAsia="Calibri"/>
          <w:b/>
          <w:sz w:val="36"/>
          <w:szCs w:val="36"/>
        </w:rPr>
        <w:t>Алгебра</w:t>
      </w:r>
      <w:r w:rsidRPr="002613FC">
        <w:rPr>
          <w:rFonts w:eastAsia="Calibri"/>
          <w:b/>
          <w:sz w:val="36"/>
          <w:szCs w:val="36"/>
        </w:rPr>
        <w:t>»</w:t>
      </w:r>
    </w:p>
    <w:p w:rsidR="003B55EA" w:rsidRPr="002613FC" w:rsidRDefault="003B55EA" w:rsidP="003B55EA">
      <w:pPr>
        <w:jc w:val="center"/>
        <w:rPr>
          <w:rFonts w:eastAsia="Calibri"/>
          <w:sz w:val="36"/>
          <w:szCs w:val="36"/>
        </w:rPr>
      </w:pPr>
    </w:p>
    <w:p w:rsidR="003B55EA" w:rsidRPr="002613FC" w:rsidRDefault="003B55EA" w:rsidP="003B55EA">
      <w:pPr>
        <w:jc w:val="center"/>
        <w:rPr>
          <w:rFonts w:eastAsia="Calibri"/>
          <w:sz w:val="36"/>
          <w:szCs w:val="36"/>
        </w:rPr>
      </w:pPr>
      <w:r w:rsidRPr="002613FC">
        <w:rPr>
          <w:rFonts w:eastAsia="Calibri"/>
          <w:sz w:val="36"/>
          <w:szCs w:val="36"/>
        </w:rPr>
        <w:t>2019– 2020 учебный год</w:t>
      </w:r>
    </w:p>
    <w:p w:rsidR="003B55EA" w:rsidRPr="005B7AE8" w:rsidRDefault="003B55EA" w:rsidP="003B55EA">
      <w:pPr>
        <w:spacing w:after="0" w:line="240" w:lineRule="auto"/>
        <w:rPr>
          <w:rFonts w:eastAsia="Calibri"/>
        </w:rPr>
      </w:pPr>
      <w:r w:rsidRPr="005B7AE8">
        <w:rPr>
          <w:rFonts w:eastAsia="Calibri"/>
        </w:rPr>
        <w:t xml:space="preserve">Учитель: </w:t>
      </w:r>
      <w:r w:rsidR="00007473" w:rsidRPr="005B7AE8">
        <w:rPr>
          <w:rFonts w:eastAsia="Calibri"/>
        </w:rPr>
        <w:t>Дягилева Инна Анатольевна</w:t>
      </w:r>
      <w:r w:rsidR="005B7AE8" w:rsidRPr="005B7AE8">
        <w:rPr>
          <w:rFonts w:eastAsia="Calibri"/>
        </w:rPr>
        <w:t>, Скобелева Ксения Александровна</w:t>
      </w:r>
    </w:p>
    <w:p w:rsidR="003B55EA" w:rsidRPr="005B7AE8" w:rsidRDefault="005B7AE8" w:rsidP="003B55EA">
      <w:pPr>
        <w:spacing w:after="0" w:line="240" w:lineRule="auto"/>
        <w:rPr>
          <w:rFonts w:eastAsia="Calibri"/>
        </w:rPr>
      </w:pPr>
      <w:r w:rsidRPr="005B7AE8">
        <w:rPr>
          <w:rFonts w:eastAsia="Calibri"/>
        </w:rPr>
        <w:t>Классы: 7-9</w:t>
      </w:r>
    </w:p>
    <w:p w:rsidR="003B55EA" w:rsidRPr="005B7AE8" w:rsidRDefault="003B55EA" w:rsidP="003B55EA">
      <w:pPr>
        <w:spacing w:after="0" w:line="240" w:lineRule="auto"/>
        <w:ind w:right="-1"/>
        <w:rPr>
          <w:rFonts w:eastAsia="Calibri"/>
          <w:bCs/>
          <w:shd w:val="clear" w:color="auto" w:fill="FFFFFF"/>
        </w:rPr>
      </w:pPr>
    </w:p>
    <w:p w:rsidR="005B7AE8" w:rsidRPr="005B7AE8" w:rsidRDefault="005B7AE8" w:rsidP="005B7AE8">
      <w:pPr>
        <w:spacing w:after="0" w:line="240" w:lineRule="auto"/>
        <w:jc w:val="both"/>
        <w:rPr>
          <w:sz w:val="24"/>
          <w:szCs w:val="24"/>
        </w:rPr>
      </w:pPr>
      <w:r w:rsidRPr="005B7AE8">
        <w:rPr>
          <w:b/>
          <w:sz w:val="24"/>
          <w:szCs w:val="24"/>
        </w:rPr>
        <w:t>Программа</w:t>
      </w:r>
      <w:r w:rsidRPr="005B7AE8">
        <w:rPr>
          <w:sz w:val="24"/>
          <w:szCs w:val="24"/>
        </w:rPr>
        <w:t xml:space="preserve"> по математике составлена на основе программы Математика: 5 – 11 классы / А.Г. Мерзляк, В.Б. Полонский, М.С. Якир, </w:t>
      </w:r>
      <w:proofErr w:type="spellStart"/>
      <w:r w:rsidRPr="005B7AE8">
        <w:rPr>
          <w:sz w:val="24"/>
          <w:szCs w:val="24"/>
        </w:rPr>
        <w:t>Е.В.Буцко</w:t>
      </w:r>
      <w:proofErr w:type="spellEnd"/>
      <w:r w:rsidRPr="005B7AE8">
        <w:rPr>
          <w:sz w:val="24"/>
          <w:szCs w:val="24"/>
        </w:rPr>
        <w:t xml:space="preserve"> – М.: </w:t>
      </w:r>
      <w:proofErr w:type="spellStart"/>
      <w:r w:rsidRPr="005B7AE8">
        <w:rPr>
          <w:sz w:val="24"/>
          <w:szCs w:val="24"/>
        </w:rPr>
        <w:t>Вентана-граф</w:t>
      </w:r>
      <w:proofErr w:type="spellEnd"/>
      <w:r w:rsidRPr="005B7AE8">
        <w:rPr>
          <w:sz w:val="24"/>
          <w:szCs w:val="24"/>
        </w:rPr>
        <w:t xml:space="preserve">, 2014. – 152 </w:t>
      </w:r>
      <w:proofErr w:type="gramStart"/>
      <w:r w:rsidRPr="005B7AE8">
        <w:rPr>
          <w:sz w:val="24"/>
          <w:szCs w:val="24"/>
        </w:rPr>
        <w:t>с</w:t>
      </w:r>
      <w:proofErr w:type="gramEnd"/>
      <w:r w:rsidRPr="005B7AE8">
        <w:rPr>
          <w:sz w:val="24"/>
          <w:szCs w:val="24"/>
        </w:rPr>
        <w:t xml:space="preserve">. </w:t>
      </w:r>
    </w:p>
    <w:p w:rsidR="005B7AE8" w:rsidRPr="005B7AE8" w:rsidRDefault="005B7AE8" w:rsidP="005B7AE8">
      <w:pPr>
        <w:spacing w:after="0" w:line="240" w:lineRule="auto"/>
        <w:jc w:val="both"/>
        <w:rPr>
          <w:sz w:val="24"/>
          <w:szCs w:val="24"/>
        </w:rPr>
      </w:pPr>
      <w:r w:rsidRPr="005B7AE8">
        <w:rPr>
          <w:b/>
          <w:sz w:val="24"/>
          <w:szCs w:val="24"/>
        </w:rPr>
        <w:t>Учебники</w:t>
      </w:r>
      <w:r w:rsidRPr="005B7AE8">
        <w:rPr>
          <w:sz w:val="24"/>
          <w:szCs w:val="24"/>
        </w:rPr>
        <w:t>:</w:t>
      </w:r>
    </w:p>
    <w:p w:rsidR="005B7AE8" w:rsidRPr="005B7AE8" w:rsidRDefault="005B7AE8" w:rsidP="005B7AE8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7AE8">
        <w:rPr>
          <w:rFonts w:ascii="Times New Roman" w:hAnsi="Times New Roman"/>
          <w:sz w:val="24"/>
          <w:szCs w:val="24"/>
        </w:rPr>
        <w:t>Мерзляк</w:t>
      </w:r>
      <w:proofErr w:type="gramEnd"/>
      <w:r w:rsidRPr="005B7AE8">
        <w:rPr>
          <w:rFonts w:ascii="Times New Roman" w:hAnsi="Times New Roman"/>
          <w:sz w:val="24"/>
          <w:szCs w:val="24"/>
        </w:rPr>
        <w:t>, А.Г. Алгебра: 7 класс: учебник для общеобразовательных организаций / А.Г. Мерзляк, В.Б. Полонский, М.С. Якир. — 4-е изд., стереотип. — М.</w:t>
      </w:r>
      <w:proofErr w:type="gramStart"/>
      <w:r w:rsidRPr="005B7AE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B7A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7AE8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5B7AE8">
        <w:rPr>
          <w:rFonts w:ascii="Times New Roman" w:hAnsi="Times New Roman"/>
          <w:sz w:val="24"/>
          <w:szCs w:val="24"/>
        </w:rPr>
        <w:t>, 2019. — 272 с.</w:t>
      </w:r>
    </w:p>
    <w:p w:rsidR="005B7AE8" w:rsidRPr="005B7AE8" w:rsidRDefault="005B7AE8" w:rsidP="005B7AE8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7AE8">
        <w:rPr>
          <w:rFonts w:ascii="Times New Roman" w:hAnsi="Times New Roman"/>
          <w:sz w:val="24"/>
          <w:szCs w:val="24"/>
        </w:rPr>
        <w:t>Мерзляк</w:t>
      </w:r>
      <w:proofErr w:type="gramEnd"/>
      <w:r w:rsidRPr="005B7AE8">
        <w:rPr>
          <w:rFonts w:ascii="Times New Roman" w:hAnsi="Times New Roman"/>
          <w:sz w:val="24"/>
          <w:szCs w:val="24"/>
        </w:rPr>
        <w:t>, А.Г. Алгебра: 8класс: учебник для общеобразовательных организаций / А.Г. Мерзляк, В.Б. Полонский, М.С. Якир. — 4-е изд., стереотип. — М.</w:t>
      </w:r>
      <w:proofErr w:type="gramStart"/>
      <w:r w:rsidRPr="005B7AE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B7A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7AE8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5B7AE8">
        <w:rPr>
          <w:rFonts w:ascii="Times New Roman" w:hAnsi="Times New Roman"/>
          <w:sz w:val="24"/>
          <w:szCs w:val="24"/>
        </w:rPr>
        <w:t>, 2018. — 256 с.</w:t>
      </w:r>
    </w:p>
    <w:p w:rsidR="005B7AE8" w:rsidRPr="005B7AE8" w:rsidRDefault="005B7AE8" w:rsidP="005B7AE8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7AE8">
        <w:rPr>
          <w:rFonts w:ascii="Times New Roman" w:hAnsi="Times New Roman"/>
          <w:sz w:val="24"/>
          <w:szCs w:val="24"/>
        </w:rPr>
        <w:t>Мерзляк</w:t>
      </w:r>
      <w:proofErr w:type="gramEnd"/>
      <w:r w:rsidRPr="005B7AE8">
        <w:rPr>
          <w:rFonts w:ascii="Times New Roman" w:hAnsi="Times New Roman"/>
          <w:sz w:val="24"/>
          <w:szCs w:val="24"/>
        </w:rPr>
        <w:t xml:space="preserve">, А.Г. Алгебра: 9 класс: учебник для общеобразовательных организаций / А.Г. Мерзляк, В.Б. Полонский, М.С. Якир; под ред. В.Е. Подольского. — 3-е изд., </w:t>
      </w:r>
      <w:proofErr w:type="spellStart"/>
      <w:r w:rsidRPr="005B7AE8">
        <w:rPr>
          <w:rFonts w:ascii="Times New Roman" w:hAnsi="Times New Roman"/>
          <w:sz w:val="24"/>
          <w:szCs w:val="24"/>
        </w:rPr>
        <w:t>дораб</w:t>
      </w:r>
      <w:proofErr w:type="spellEnd"/>
      <w:r w:rsidRPr="005B7AE8">
        <w:rPr>
          <w:rFonts w:ascii="Times New Roman" w:hAnsi="Times New Roman"/>
          <w:sz w:val="24"/>
          <w:szCs w:val="24"/>
        </w:rPr>
        <w:t>. — М.</w:t>
      </w:r>
      <w:proofErr w:type="gramStart"/>
      <w:r w:rsidRPr="005B7AE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B7A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7AE8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5B7AE8">
        <w:rPr>
          <w:rFonts w:ascii="Times New Roman" w:hAnsi="Times New Roman"/>
          <w:sz w:val="24"/>
          <w:szCs w:val="24"/>
        </w:rPr>
        <w:t>, 2019. — 318 с.</w:t>
      </w:r>
    </w:p>
    <w:p w:rsidR="005B7AE8" w:rsidRPr="005B7AE8" w:rsidRDefault="005B7AE8" w:rsidP="005B7AE8">
      <w:pPr>
        <w:rPr>
          <w:rFonts w:eastAsia="Calibri"/>
          <w:sz w:val="24"/>
          <w:szCs w:val="24"/>
        </w:rPr>
      </w:pPr>
    </w:p>
    <w:p w:rsidR="005B7AE8" w:rsidRPr="005B7AE8" w:rsidRDefault="005B7AE8" w:rsidP="005B7AE8">
      <w:pPr>
        <w:rPr>
          <w:rFonts w:eastAsia="Calibri"/>
        </w:rPr>
      </w:pPr>
      <w:r w:rsidRPr="005B7AE8">
        <w:rPr>
          <w:rFonts w:eastAsia="Calibri"/>
        </w:rPr>
        <w:t>Для</w:t>
      </w:r>
      <w:r>
        <w:rPr>
          <w:rFonts w:eastAsia="Calibri"/>
        </w:rPr>
        <w:t xml:space="preserve"> 9 класса: всего часов в год 136</w:t>
      </w:r>
      <w:r w:rsidRPr="005B7AE8">
        <w:rPr>
          <w:rFonts w:eastAsia="Calibri"/>
        </w:rPr>
        <w:t xml:space="preserve">, всего часов в неделю </w:t>
      </w:r>
      <w:r w:rsidRPr="005B7AE8">
        <w:rPr>
          <w:rFonts w:eastAsia="Calibri"/>
        </w:rPr>
        <w:tab/>
        <w:t>-  4</w:t>
      </w:r>
    </w:p>
    <w:p w:rsidR="005B7AE8" w:rsidRPr="005B7AE8" w:rsidRDefault="005B7AE8" w:rsidP="005B7AE8">
      <w:pPr>
        <w:rPr>
          <w:rFonts w:eastAsia="Calibri"/>
        </w:rPr>
      </w:pPr>
      <w:r w:rsidRPr="005B7AE8">
        <w:rPr>
          <w:rFonts w:eastAsia="Calibri"/>
        </w:rPr>
        <w:t xml:space="preserve">Для 7-8 классов: всего часов в год </w:t>
      </w:r>
      <w:r w:rsidRPr="005B7AE8">
        <w:rPr>
          <w:rFonts w:eastAsia="Calibri"/>
        </w:rPr>
        <w:tab/>
      </w:r>
      <w:r>
        <w:rPr>
          <w:rFonts w:eastAsia="Calibri"/>
        </w:rPr>
        <w:t>102</w:t>
      </w:r>
      <w:r w:rsidRPr="005B7AE8">
        <w:rPr>
          <w:rFonts w:eastAsia="Calibri"/>
        </w:rPr>
        <w:t>, всего часов в неделю -  3</w:t>
      </w:r>
    </w:p>
    <w:p w:rsidR="003B55EA" w:rsidRPr="002613FC" w:rsidRDefault="003B55EA" w:rsidP="003B55EA">
      <w:pPr>
        <w:spacing w:after="0" w:line="240" w:lineRule="auto"/>
        <w:ind w:right="-1"/>
        <w:rPr>
          <w:rFonts w:eastAsia="Calibri"/>
          <w:bCs/>
          <w:shd w:val="clear" w:color="auto" w:fill="FFFFFF"/>
        </w:rPr>
      </w:pPr>
      <w:r w:rsidRPr="002613FC">
        <w:rPr>
          <w:rFonts w:eastAsia="Calibri"/>
          <w:bCs/>
          <w:shd w:val="clear" w:color="auto" w:fill="FFFFFF"/>
        </w:rPr>
        <w:lastRenderedPageBreak/>
        <w:t xml:space="preserve"> </w:t>
      </w:r>
    </w:p>
    <w:p w:rsidR="00007473" w:rsidRDefault="00007473" w:rsidP="003B55EA">
      <w:pPr>
        <w:spacing w:after="0" w:line="240" w:lineRule="auto"/>
        <w:rPr>
          <w:rFonts w:eastAsia="Calibri"/>
        </w:rPr>
      </w:pPr>
    </w:p>
    <w:p w:rsidR="003B55EA" w:rsidRDefault="003B55EA" w:rsidP="003B55EA">
      <w:pPr>
        <w:jc w:val="center"/>
        <w:rPr>
          <w:rFonts w:eastAsia="Calibri"/>
          <w:b/>
        </w:rPr>
      </w:pPr>
      <w:r w:rsidRPr="002613FC">
        <w:rPr>
          <w:rFonts w:eastAsia="Calibri"/>
          <w:b/>
        </w:rPr>
        <w:t>г. Березники, 2019</w:t>
      </w:r>
    </w:p>
    <w:p w:rsidR="005B7AE8" w:rsidRDefault="005B7AE8" w:rsidP="003B55EA">
      <w:pPr>
        <w:jc w:val="center"/>
        <w:rPr>
          <w:rFonts w:eastAsia="Calibri"/>
          <w:b/>
        </w:rPr>
      </w:pPr>
    </w:p>
    <w:p w:rsidR="005B7AE8" w:rsidRDefault="005B7AE8" w:rsidP="005B7AE8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8312FE">
        <w:rPr>
          <w:b/>
          <w:color w:val="000000"/>
          <w:sz w:val="24"/>
          <w:szCs w:val="24"/>
        </w:rPr>
        <w:t>Планируемые результаты освоения учебной программы по предмету  «</w:t>
      </w:r>
      <w:r>
        <w:rPr>
          <w:b/>
          <w:color w:val="000000"/>
          <w:sz w:val="24"/>
          <w:szCs w:val="24"/>
        </w:rPr>
        <w:t>Алгебра</w:t>
      </w:r>
      <w:r w:rsidRPr="008312FE">
        <w:rPr>
          <w:b/>
          <w:color w:val="000000"/>
          <w:sz w:val="24"/>
          <w:szCs w:val="24"/>
        </w:rPr>
        <w:t>»</w:t>
      </w:r>
    </w:p>
    <w:p w:rsidR="005B7AE8" w:rsidRPr="00E570EB" w:rsidRDefault="005B7AE8" w:rsidP="005B7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570EB">
        <w:rPr>
          <w:sz w:val="24"/>
          <w:szCs w:val="24"/>
        </w:rPr>
        <w:t>Изучение алгебры по данной программе способствует</w:t>
      </w:r>
      <w:r>
        <w:rPr>
          <w:sz w:val="24"/>
          <w:szCs w:val="24"/>
        </w:rPr>
        <w:t xml:space="preserve"> </w:t>
      </w:r>
      <w:r w:rsidRPr="00E570EB">
        <w:rPr>
          <w:sz w:val="24"/>
          <w:szCs w:val="24"/>
        </w:rPr>
        <w:t xml:space="preserve">формированию у учащихся </w:t>
      </w:r>
      <w:r w:rsidRPr="00E570EB">
        <w:rPr>
          <w:b/>
          <w:bCs/>
          <w:sz w:val="24"/>
          <w:szCs w:val="24"/>
        </w:rPr>
        <w:t>личностных</w:t>
      </w:r>
      <w:r w:rsidRPr="00E570EB">
        <w:rPr>
          <w:sz w:val="24"/>
          <w:szCs w:val="24"/>
        </w:rPr>
        <w:t xml:space="preserve">, </w:t>
      </w:r>
      <w:proofErr w:type="spellStart"/>
      <w:r w:rsidRPr="00E570EB">
        <w:rPr>
          <w:b/>
          <w:bCs/>
          <w:sz w:val="24"/>
          <w:szCs w:val="24"/>
        </w:rPr>
        <w:t>метапредметных</w:t>
      </w:r>
      <w:proofErr w:type="spellEnd"/>
      <w:r w:rsidRPr="00E570EB">
        <w:rPr>
          <w:b/>
          <w:bCs/>
          <w:sz w:val="24"/>
          <w:szCs w:val="24"/>
        </w:rPr>
        <w:t xml:space="preserve"> и предметных результатов </w:t>
      </w:r>
      <w:r w:rsidRPr="00E570EB">
        <w:rPr>
          <w:sz w:val="24"/>
          <w:szCs w:val="24"/>
        </w:rPr>
        <w:t>обучения, соответствующих требованиям Федерального государственного образовательного стандарта основного</w:t>
      </w:r>
      <w:r>
        <w:rPr>
          <w:sz w:val="24"/>
          <w:szCs w:val="24"/>
        </w:rPr>
        <w:t xml:space="preserve"> </w:t>
      </w:r>
      <w:r w:rsidRPr="00E570EB">
        <w:rPr>
          <w:sz w:val="24"/>
          <w:szCs w:val="24"/>
        </w:rPr>
        <w:t>общего образования.</w:t>
      </w:r>
    </w:p>
    <w:p w:rsidR="005B7AE8" w:rsidRPr="00E570EB" w:rsidRDefault="005B7AE8" w:rsidP="005B7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E570EB">
        <w:rPr>
          <w:b/>
          <w:bCs/>
          <w:sz w:val="24"/>
          <w:szCs w:val="24"/>
        </w:rPr>
        <w:t>Личностные результаты:</w:t>
      </w:r>
    </w:p>
    <w:p w:rsidR="005B7AE8" w:rsidRPr="00E570EB" w:rsidRDefault="005B7AE8" w:rsidP="005B7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570EB">
        <w:rPr>
          <w:sz w:val="24"/>
          <w:szCs w:val="24"/>
        </w:rPr>
        <w:t>1) воспитание российской гражданской идентичности:</w:t>
      </w:r>
      <w:r>
        <w:rPr>
          <w:sz w:val="24"/>
          <w:szCs w:val="24"/>
        </w:rPr>
        <w:t xml:space="preserve"> </w:t>
      </w:r>
      <w:r w:rsidRPr="00E570EB">
        <w:rPr>
          <w:sz w:val="24"/>
          <w:szCs w:val="24"/>
        </w:rPr>
        <w:t>патриотизма, уважения к Отечеству, осознание вклада</w:t>
      </w:r>
      <w:r>
        <w:rPr>
          <w:sz w:val="24"/>
          <w:szCs w:val="24"/>
        </w:rPr>
        <w:t xml:space="preserve"> </w:t>
      </w:r>
      <w:r w:rsidRPr="00E570EB">
        <w:rPr>
          <w:sz w:val="24"/>
          <w:szCs w:val="24"/>
        </w:rPr>
        <w:t>отечественных учёных в развитие мировой науки;</w:t>
      </w:r>
    </w:p>
    <w:p w:rsidR="005B7AE8" w:rsidRPr="00E570EB" w:rsidRDefault="005B7AE8" w:rsidP="005B7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570EB">
        <w:rPr>
          <w:sz w:val="24"/>
          <w:szCs w:val="24"/>
        </w:rPr>
        <w:t xml:space="preserve">2) ответственное отношение к учению, готовность и способность </w:t>
      </w:r>
      <w:proofErr w:type="gramStart"/>
      <w:r w:rsidRPr="00E570EB">
        <w:rPr>
          <w:sz w:val="24"/>
          <w:szCs w:val="24"/>
        </w:rPr>
        <w:t>обучающихся</w:t>
      </w:r>
      <w:proofErr w:type="gramEnd"/>
      <w:r w:rsidRPr="00E570EB">
        <w:rPr>
          <w:sz w:val="24"/>
          <w:szCs w:val="24"/>
        </w:rPr>
        <w:t xml:space="preserve"> к саморазвитию и самообразованию на основе мотивации к обучению и познанию;</w:t>
      </w:r>
    </w:p>
    <w:p w:rsidR="005B7AE8" w:rsidRPr="00E570EB" w:rsidRDefault="005B7AE8" w:rsidP="005B7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570EB">
        <w:rPr>
          <w:sz w:val="24"/>
          <w:szCs w:val="24"/>
        </w:rPr>
        <w:t>3) осознанный выбор и построение дальнейшей индивидуальной траектории образования на базе ориентировки</w:t>
      </w:r>
      <w:r>
        <w:rPr>
          <w:sz w:val="24"/>
          <w:szCs w:val="24"/>
        </w:rPr>
        <w:t xml:space="preserve"> </w:t>
      </w:r>
      <w:r w:rsidRPr="00E570EB">
        <w:rPr>
          <w:sz w:val="24"/>
          <w:szCs w:val="24"/>
        </w:rPr>
        <w:t>в мире профессий и профессиональных предпочтений с</w:t>
      </w:r>
      <w:r>
        <w:rPr>
          <w:sz w:val="24"/>
          <w:szCs w:val="24"/>
        </w:rPr>
        <w:t xml:space="preserve"> </w:t>
      </w:r>
      <w:r w:rsidRPr="00E570EB">
        <w:rPr>
          <w:sz w:val="24"/>
          <w:szCs w:val="24"/>
        </w:rPr>
        <w:t>учётом устойчивых познавательных интересов, а также</w:t>
      </w:r>
      <w:r>
        <w:rPr>
          <w:sz w:val="24"/>
          <w:szCs w:val="24"/>
        </w:rPr>
        <w:t xml:space="preserve"> </w:t>
      </w:r>
      <w:r w:rsidRPr="00E570EB">
        <w:rPr>
          <w:sz w:val="24"/>
          <w:szCs w:val="24"/>
        </w:rPr>
        <w:t>на основе формирования уважительного отношения к</w:t>
      </w:r>
      <w:r>
        <w:rPr>
          <w:sz w:val="24"/>
          <w:szCs w:val="24"/>
        </w:rPr>
        <w:t xml:space="preserve"> </w:t>
      </w:r>
      <w:r w:rsidRPr="00E570EB">
        <w:rPr>
          <w:sz w:val="24"/>
          <w:szCs w:val="24"/>
        </w:rPr>
        <w:t xml:space="preserve">труду, развитие опыта участия </w:t>
      </w:r>
      <w:proofErr w:type="gramStart"/>
      <w:r w:rsidRPr="00E570EB">
        <w:rPr>
          <w:sz w:val="24"/>
          <w:szCs w:val="24"/>
        </w:rPr>
        <w:t>в</w:t>
      </w:r>
      <w:proofErr w:type="gramEnd"/>
      <w:r w:rsidRPr="00E570EB">
        <w:rPr>
          <w:sz w:val="24"/>
          <w:szCs w:val="24"/>
        </w:rPr>
        <w:t xml:space="preserve"> социально значимом</w:t>
      </w:r>
    </w:p>
    <w:p w:rsidR="005B7AE8" w:rsidRPr="00E570EB" w:rsidRDefault="005B7AE8" w:rsidP="005B7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E570EB">
        <w:rPr>
          <w:sz w:val="24"/>
          <w:szCs w:val="24"/>
        </w:rPr>
        <w:t>труде</w:t>
      </w:r>
      <w:proofErr w:type="gramEnd"/>
      <w:r w:rsidRPr="00E570EB">
        <w:rPr>
          <w:sz w:val="24"/>
          <w:szCs w:val="24"/>
        </w:rPr>
        <w:t>;</w:t>
      </w:r>
    </w:p>
    <w:p w:rsidR="005B7AE8" w:rsidRPr="00E570EB" w:rsidRDefault="005B7AE8" w:rsidP="005B7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570EB">
        <w:rPr>
          <w:sz w:val="24"/>
          <w:szCs w:val="24"/>
        </w:rPr>
        <w:t>4) умение контролировать процесс и результат учебной</w:t>
      </w:r>
      <w:r>
        <w:rPr>
          <w:sz w:val="24"/>
          <w:szCs w:val="24"/>
        </w:rPr>
        <w:t xml:space="preserve"> </w:t>
      </w:r>
      <w:r w:rsidRPr="00E570EB">
        <w:rPr>
          <w:sz w:val="24"/>
          <w:szCs w:val="24"/>
        </w:rPr>
        <w:t>и математической деятельности;</w:t>
      </w:r>
    </w:p>
    <w:p w:rsidR="005B7AE8" w:rsidRDefault="005B7AE8" w:rsidP="005B7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570EB">
        <w:rPr>
          <w:sz w:val="24"/>
          <w:szCs w:val="24"/>
        </w:rPr>
        <w:t>5) критичность мышления, инициатива, находчивость,</w:t>
      </w:r>
      <w:r>
        <w:rPr>
          <w:sz w:val="24"/>
          <w:szCs w:val="24"/>
        </w:rPr>
        <w:t xml:space="preserve"> </w:t>
      </w:r>
      <w:r w:rsidRPr="00E570EB">
        <w:rPr>
          <w:sz w:val="24"/>
          <w:szCs w:val="24"/>
        </w:rPr>
        <w:t>активность при решении математических задач.</w:t>
      </w:r>
    </w:p>
    <w:p w:rsidR="005B7AE8" w:rsidRPr="00E570EB" w:rsidRDefault="005B7AE8" w:rsidP="005B7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E570EB">
        <w:rPr>
          <w:b/>
          <w:bCs/>
          <w:sz w:val="24"/>
          <w:szCs w:val="24"/>
        </w:rPr>
        <w:t>Метапредметные</w:t>
      </w:r>
      <w:proofErr w:type="spellEnd"/>
      <w:r w:rsidRPr="00E570EB">
        <w:rPr>
          <w:b/>
          <w:bCs/>
          <w:sz w:val="24"/>
          <w:szCs w:val="24"/>
        </w:rPr>
        <w:t xml:space="preserve"> результаты:</w:t>
      </w:r>
    </w:p>
    <w:p w:rsidR="005B7AE8" w:rsidRPr="00E570EB" w:rsidRDefault="005B7AE8" w:rsidP="005B7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570EB">
        <w:rPr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</w:t>
      </w:r>
      <w:r>
        <w:rPr>
          <w:sz w:val="24"/>
          <w:szCs w:val="24"/>
        </w:rPr>
        <w:t xml:space="preserve"> </w:t>
      </w:r>
      <w:r w:rsidRPr="00E570EB">
        <w:rPr>
          <w:sz w:val="24"/>
          <w:szCs w:val="24"/>
        </w:rPr>
        <w:t>в учёбе, развивать мотивы и интересы своей познавательной деятельности;</w:t>
      </w:r>
    </w:p>
    <w:p w:rsidR="005B7AE8" w:rsidRPr="00E570EB" w:rsidRDefault="005B7AE8" w:rsidP="005B7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570EB">
        <w:rPr>
          <w:sz w:val="24"/>
          <w:szCs w:val="24"/>
        </w:rPr>
        <w:t>2) умение соотносить свои действия с планируемыми</w:t>
      </w:r>
      <w:r>
        <w:rPr>
          <w:sz w:val="24"/>
          <w:szCs w:val="24"/>
        </w:rPr>
        <w:t xml:space="preserve"> </w:t>
      </w:r>
      <w:r w:rsidRPr="00E570EB">
        <w:rPr>
          <w:sz w:val="24"/>
          <w:szCs w:val="24"/>
        </w:rPr>
        <w:t>результатами, осуществлять контроль своей деятельности в процессе достижения результата, определять</w:t>
      </w:r>
      <w:r>
        <w:rPr>
          <w:sz w:val="24"/>
          <w:szCs w:val="24"/>
        </w:rPr>
        <w:t xml:space="preserve"> </w:t>
      </w:r>
      <w:r w:rsidRPr="00E570EB">
        <w:rPr>
          <w:sz w:val="24"/>
          <w:szCs w:val="24"/>
        </w:rPr>
        <w:t>способы действий в рамках предложенных условий и</w:t>
      </w:r>
      <w:r>
        <w:rPr>
          <w:sz w:val="24"/>
          <w:szCs w:val="24"/>
        </w:rPr>
        <w:t xml:space="preserve"> </w:t>
      </w:r>
      <w:r w:rsidRPr="00E570EB">
        <w:rPr>
          <w:sz w:val="24"/>
          <w:szCs w:val="24"/>
        </w:rPr>
        <w:t>требований, корректировать свои действия в соответствии с изменяющейся ситуацией;</w:t>
      </w:r>
    </w:p>
    <w:p w:rsidR="005B7AE8" w:rsidRPr="00E570EB" w:rsidRDefault="005B7AE8" w:rsidP="005B7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570EB">
        <w:rPr>
          <w:sz w:val="24"/>
          <w:szCs w:val="24"/>
        </w:rPr>
        <w:t>3) умение определять понятия, создавать обобщения, устанавливать аналогии, классифицировать, самостоятельно</w:t>
      </w:r>
      <w:r>
        <w:rPr>
          <w:sz w:val="24"/>
          <w:szCs w:val="24"/>
        </w:rPr>
        <w:t xml:space="preserve"> </w:t>
      </w:r>
      <w:r w:rsidRPr="00E570EB">
        <w:rPr>
          <w:sz w:val="24"/>
          <w:szCs w:val="24"/>
        </w:rPr>
        <w:t>выбирать основания и критерии для классификации;</w:t>
      </w:r>
    </w:p>
    <w:p w:rsidR="005B7AE8" w:rsidRPr="00E570EB" w:rsidRDefault="005B7AE8" w:rsidP="005B7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570EB">
        <w:rPr>
          <w:sz w:val="24"/>
          <w:szCs w:val="24"/>
        </w:rPr>
        <w:t>4) умение устанавливать причинно-следственные связи,</w:t>
      </w:r>
      <w:r>
        <w:rPr>
          <w:sz w:val="24"/>
          <w:szCs w:val="24"/>
        </w:rPr>
        <w:t xml:space="preserve"> </w:t>
      </w:r>
      <w:r w:rsidRPr="00E570EB">
        <w:rPr>
          <w:sz w:val="24"/>
          <w:szCs w:val="24"/>
        </w:rPr>
        <w:t xml:space="preserve">строить </w:t>
      </w:r>
      <w:proofErr w:type="gramStart"/>
      <w:r w:rsidRPr="00E570EB">
        <w:rPr>
          <w:sz w:val="24"/>
          <w:szCs w:val="24"/>
        </w:rPr>
        <w:t>логическое рассуждение</w:t>
      </w:r>
      <w:proofErr w:type="gramEnd"/>
      <w:r w:rsidRPr="00E570EB">
        <w:rPr>
          <w:sz w:val="24"/>
          <w:szCs w:val="24"/>
        </w:rPr>
        <w:t>, умозаключение (индуктивное, дедуктивное и по аналогии) и делать выводы;</w:t>
      </w:r>
    </w:p>
    <w:p w:rsidR="005B7AE8" w:rsidRPr="00E570EB" w:rsidRDefault="005B7AE8" w:rsidP="005B7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570EB">
        <w:rPr>
          <w:sz w:val="24"/>
          <w:szCs w:val="24"/>
        </w:rPr>
        <w:t>5) развитие компетентности в области использования информационно-коммуникационных технологий;</w:t>
      </w:r>
    </w:p>
    <w:p w:rsidR="005B7AE8" w:rsidRPr="00E570EB" w:rsidRDefault="005B7AE8" w:rsidP="005B7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570EB">
        <w:rPr>
          <w:sz w:val="24"/>
          <w:szCs w:val="24"/>
        </w:rPr>
        <w:t>6) первоначальные представления об идеях и о методах</w:t>
      </w:r>
      <w:r>
        <w:rPr>
          <w:sz w:val="24"/>
          <w:szCs w:val="24"/>
        </w:rPr>
        <w:t xml:space="preserve"> </w:t>
      </w:r>
      <w:r w:rsidRPr="00E570EB">
        <w:rPr>
          <w:sz w:val="24"/>
          <w:szCs w:val="24"/>
        </w:rPr>
        <w:t>математики как об универсальном языке науки и техники, о средстве моделирования явлений и процессов;</w:t>
      </w:r>
    </w:p>
    <w:p w:rsidR="005B7AE8" w:rsidRPr="00E570EB" w:rsidRDefault="005B7AE8" w:rsidP="005B7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570EB">
        <w:rPr>
          <w:sz w:val="24"/>
          <w:szCs w:val="24"/>
        </w:rPr>
        <w:t>7) умение видеть математическую задачу в контексте проблемной ситуации в других дисциплинах, в окружающей жизни;</w:t>
      </w:r>
    </w:p>
    <w:p w:rsidR="005B7AE8" w:rsidRPr="00E570EB" w:rsidRDefault="005B7AE8" w:rsidP="005B7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570EB">
        <w:rPr>
          <w:sz w:val="24"/>
          <w:szCs w:val="24"/>
        </w:rPr>
        <w:t>8) умение находить в различных источниках информацию, необходимую для решения математических задач, и представлять её в понятной форме, принимать</w:t>
      </w:r>
      <w:r>
        <w:rPr>
          <w:sz w:val="24"/>
          <w:szCs w:val="24"/>
        </w:rPr>
        <w:t xml:space="preserve"> </w:t>
      </w:r>
      <w:r w:rsidRPr="00E570EB">
        <w:rPr>
          <w:sz w:val="24"/>
          <w:szCs w:val="24"/>
        </w:rPr>
        <w:t>решение в условиях неполной или избыточной, точной</w:t>
      </w:r>
      <w:r>
        <w:rPr>
          <w:sz w:val="24"/>
          <w:szCs w:val="24"/>
        </w:rPr>
        <w:t xml:space="preserve"> </w:t>
      </w:r>
      <w:r w:rsidRPr="00E570EB">
        <w:rPr>
          <w:sz w:val="24"/>
          <w:szCs w:val="24"/>
        </w:rPr>
        <w:t>или вероятностной информации;</w:t>
      </w:r>
    </w:p>
    <w:p w:rsidR="005B7AE8" w:rsidRPr="00E570EB" w:rsidRDefault="005B7AE8" w:rsidP="005B7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570EB">
        <w:rPr>
          <w:sz w:val="24"/>
          <w:szCs w:val="24"/>
        </w:rPr>
        <w:t>9) умение понимать и использовать математические средства наглядности (графики, таблицы, схемы и др.) для</w:t>
      </w:r>
      <w:r>
        <w:rPr>
          <w:sz w:val="24"/>
          <w:szCs w:val="24"/>
        </w:rPr>
        <w:t xml:space="preserve"> </w:t>
      </w:r>
      <w:r w:rsidRPr="00E570EB">
        <w:rPr>
          <w:sz w:val="24"/>
          <w:szCs w:val="24"/>
        </w:rPr>
        <w:t>иллюстрации, интерпретации, аргументации;</w:t>
      </w:r>
    </w:p>
    <w:p w:rsidR="005B7AE8" w:rsidRPr="00E570EB" w:rsidRDefault="005B7AE8" w:rsidP="005B7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570EB">
        <w:rPr>
          <w:sz w:val="24"/>
          <w:szCs w:val="24"/>
        </w:rPr>
        <w:t>10) умение выдвигать гипотезы при решении задачи, понимать необходимость их проверки;</w:t>
      </w:r>
    </w:p>
    <w:p w:rsidR="005B7AE8" w:rsidRPr="00E570EB" w:rsidRDefault="005B7AE8" w:rsidP="005B7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570EB">
        <w:rPr>
          <w:sz w:val="24"/>
          <w:szCs w:val="24"/>
        </w:rPr>
        <w:lastRenderedPageBreak/>
        <w:t>11) понимание сущности алгоритмических предписаний</w:t>
      </w:r>
      <w:r>
        <w:rPr>
          <w:sz w:val="24"/>
          <w:szCs w:val="24"/>
        </w:rPr>
        <w:t xml:space="preserve"> </w:t>
      </w:r>
      <w:r w:rsidRPr="00E570EB">
        <w:rPr>
          <w:sz w:val="24"/>
          <w:szCs w:val="24"/>
        </w:rPr>
        <w:t>и умение действовать в</w:t>
      </w:r>
      <w:r>
        <w:rPr>
          <w:sz w:val="24"/>
          <w:szCs w:val="24"/>
        </w:rPr>
        <w:t xml:space="preserve"> </w:t>
      </w:r>
      <w:r w:rsidRPr="00E570EB">
        <w:rPr>
          <w:sz w:val="24"/>
          <w:szCs w:val="24"/>
        </w:rPr>
        <w:t>соответствии с предложенным</w:t>
      </w:r>
      <w:r>
        <w:rPr>
          <w:sz w:val="24"/>
          <w:szCs w:val="24"/>
        </w:rPr>
        <w:t xml:space="preserve"> </w:t>
      </w:r>
      <w:r w:rsidRPr="00E570EB">
        <w:rPr>
          <w:sz w:val="24"/>
          <w:szCs w:val="24"/>
        </w:rPr>
        <w:t>алгоритмом.</w:t>
      </w:r>
    </w:p>
    <w:p w:rsidR="005B7AE8" w:rsidRDefault="005B7AE8" w:rsidP="005B7AE8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5B7AE8" w:rsidRPr="00E570EB" w:rsidRDefault="005B7AE8" w:rsidP="005B7AE8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E570EB">
        <w:rPr>
          <w:b/>
          <w:bCs/>
          <w:sz w:val="24"/>
          <w:szCs w:val="24"/>
        </w:rPr>
        <w:t>Предметные результаты:</w:t>
      </w:r>
    </w:p>
    <w:p w:rsidR="005B7AE8" w:rsidRPr="00E570EB" w:rsidRDefault="005B7AE8" w:rsidP="005B7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570EB">
        <w:rPr>
          <w:sz w:val="24"/>
          <w:szCs w:val="24"/>
        </w:rPr>
        <w:t>1) осознание значения математики для повседневной</w:t>
      </w:r>
      <w:r>
        <w:rPr>
          <w:sz w:val="24"/>
          <w:szCs w:val="24"/>
        </w:rPr>
        <w:t xml:space="preserve"> </w:t>
      </w:r>
      <w:r w:rsidRPr="00E570EB">
        <w:rPr>
          <w:sz w:val="24"/>
          <w:szCs w:val="24"/>
        </w:rPr>
        <w:t>жизни человека;</w:t>
      </w:r>
    </w:p>
    <w:p w:rsidR="005B7AE8" w:rsidRPr="00E570EB" w:rsidRDefault="005B7AE8" w:rsidP="005B7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570EB">
        <w:rPr>
          <w:sz w:val="24"/>
          <w:szCs w:val="24"/>
        </w:rPr>
        <w:t xml:space="preserve">2) представление о математической науке как сфере </w:t>
      </w:r>
      <w:r>
        <w:rPr>
          <w:sz w:val="24"/>
          <w:szCs w:val="24"/>
        </w:rPr>
        <w:t>ма</w:t>
      </w:r>
      <w:r w:rsidRPr="00E570EB">
        <w:rPr>
          <w:sz w:val="24"/>
          <w:szCs w:val="24"/>
        </w:rPr>
        <w:t>тематической деятельности, об этапах её развития, о е</w:t>
      </w:r>
      <w:r>
        <w:rPr>
          <w:sz w:val="24"/>
          <w:szCs w:val="24"/>
        </w:rPr>
        <w:t xml:space="preserve">ё </w:t>
      </w:r>
      <w:r w:rsidRPr="00E570EB">
        <w:rPr>
          <w:sz w:val="24"/>
          <w:szCs w:val="24"/>
        </w:rPr>
        <w:t>значимости для развития цивилизации;</w:t>
      </w:r>
    </w:p>
    <w:p w:rsidR="005B7AE8" w:rsidRPr="00E570EB" w:rsidRDefault="005B7AE8" w:rsidP="005B7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570EB">
        <w:rPr>
          <w:sz w:val="24"/>
          <w:szCs w:val="24"/>
        </w:rPr>
        <w:t>3) развитие умений работать с учебным математическим</w:t>
      </w:r>
      <w:r>
        <w:rPr>
          <w:sz w:val="24"/>
          <w:szCs w:val="24"/>
        </w:rPr>
        <w:t xml:space="preserve"> </w:t>
      </w:r>
      <w:r w:rsidRPr="00E570EB">
        <w:rPr>
          <w:sz w:val="24"/>
          <w:szCs w:val="24"/>
        </w:rPr>
        <w:t>текстом (анализировать, извлекать необходимую информацию), точно и грамотно выражать свои мысли</w:t>
      </w:r>
    </w:p>
    <w:p w:rsidR="005B7AE8" w:rsidRPr="00E570EB" w:rsidRDefault="005B7AE8" w:rsidP="005B7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570EB">
        <w:rPr>
          <w:sz w:val="24"/>
          <w:szCs w:val="24"/>
        </w:rPr>
        <w:t>с применением математической терминологии и символики, проводить классификации</w:t>
      </w:r>
      <w:r>
        <w:rPr>
          <w:sz w:val="24"/>
          <w:szCs w:val="24"/>
        </w:rPr>
        <w:t xml:space="preserve">, </w:t>
      </w:r>
      <w:r w:rsidRPr="00E570EB">
        <w:rPr>
          <w:sz w:val="24"/>
          <w:szCs w:val="24"/>
        </w:rPr>
        <w:t>логические обоснования;</w:t>
      </w:r>
    </w:p>
    <w:p w:rsidR="005B7AE8" w:rsidRPr="00E570EB" w:rsidRDefault="005B7AE8" w:rsidP="005B7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570EB">
        <w:rPr>
          <w:sz w:val="24"/>
          <w:szCs w:val="24"/>
        </w:rPr>
        <w:t>4) владение базовым понятийным аппаратом по основным</w:t>
      </w:r>
      <w:r>
        <w:rPr>
          <w:sz w:val="24"/>
          <w:szCs w:val="24"/>
        </w:rPr>
        <w:t xml:space="preserve"> </w:t>
      </w:r>
      <w:r w:rsidRPr="00E570EB">
        <w:rPr>
          <w:sz w:val="24"/>
          <w:szCs w:val="24"/>
        </w:rPr>
        <w:t>разделам содержания;</w:t>
      </w:r>
    </w:p>
    <w:p w:rsidR="005B7AE8" w:rsidRPr="00E570EB" w:rsidRDefault="005B7AE8" w:rsidP="005B7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570EB">
        <w:rPr>
          <w:sz w:val="24"/>
          <w:szCs w:val="24"/>
        </w:rPr>
        <w:t>5) систематические знания о функциях и их свойствах;</w:t>
      </w:r>
    </w:p>
    <w:p w:rsidR="005B7AE8" w:rsidRPr="00E570EB" w:rsidRDefault="005B7AE8" w:rsidP="005B7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570EB">
        <w:rPr>
          <w:sz w:val="24"/>
          <w:szCs w:val="24"/>
        </w:rPr>
        <w:t>6) практически значимые математические умения и навыки, их применение к решению</w:t>
      </w:r>
      <w:r>
        <w:rPr>
          <w:sz w:val="24"/>
          <w:szCs w:val="24"/>
        </w:rPr>
        <w:t xml:space="preserve"> </w:t>
      </w:r>
      <w:r w:rsidRPr="00E570EB">
        <w:rPr>
          <w:sz w:val="24"/>
          <w:szCs w:val="24"/>
        </w:rPr>
        <w:t xml:space="preserve">математических </w:t>
      </w:r>
      <w:r>
        <w:rPr>
          <w:sz w:val="24"/>
          <w:szCs w:val="24"/>
        </w:rPr>
        <w:t xml:space="preserve">и </w:t>
      </w:r>
      <w:r w:rsidRPr="00E570EB">
        <w:rPr>
          <w:sz w:val="24"/>
          <w:szCs w:val="24"/>
        </w:rPr>
        <w:t>нематематических задач, предполагающее умения:</w:t>
      </w:r>
    </w:p>
    <w:p w:rsidR="005B7AE8" w:rsidRPr="00E570EB" w:rsidRDefault="005B7AE8" w:rsidP="005B7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570EB">
        <w:rPr>
          <w:sz w:val="24"/>
          <w:szCs w:val="24"/>
        </w:rPr>
        <w:t>• выполнять вычисления с действительными числами;</w:t>
      </w:r>
    </w:p>
    <w:p w:rsidR="005B7AE8" w:rsidRPr="00E570EB" w:rsidRDefault="005B7AE8" w:rsidP="005B7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570EB">
        <w:rPr>
          <w:sz w:val="24"/>
          <w:szCs w:val="24"/>
        </w:rPr>
        <w:t>• решать уравнения, неравенства, системы уравнений</w:t>
      </w:r>
      <w:r>
        <w:rPr>
          <w:sz w:val="24"/>
          <w:szCs w:val="24"/>
        </w:rPr>
        <w:t xml:space="preserve"> </w:t>
      </w:r>
      <w:r w:rsidRPr="00E570EB">
        <w:rPr>
          <w:sz w:val="24"/>
          <w:szCs w:val="24"/>
        </w:rPr>
        <w:t>и неравенств;</w:t>
      </w:r>
    </w:p>
    <w:p w:rsidR="005B7AE8" w:rsidRPr="00E570EB" w:rsidRDefault="005B7AE8" w:rsidP="005B7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570EB">
        <w:rPr>
          <w:sz w:val="24"/>
          <w:szCs w:val="24"/>
        </w:rPr>
        <w:t>• решать текстовые задачи арифметическим способом,</w:t>
      </w:r>
      <w:r>
        <w:rPr>
          <w:sz w:val="24"/>
          <w:szCs w:val="24"/>
        </w:rPr>
        <w:t xml:space="preserve"> </w:t>
      </w:r>
      <w:r w:rsidRPr="00E570EB">
        <w:rPr>
          <w:sz w:val="24"/>
          <w:szCs w:val="24"/>
        </w:rPr>
        <w:t>с помощью составления и решения</w:t>
      </w:r>
      <w:r>
        <w:rPr>
          <w:sz w:val="24"/>
          <w:szCs w:val="24"/>
        </w:rPr>
        <w:t xml:space="preserve"> </w:t>
      </w:r>
      <w:r w:rsidRPr="00E570EB">
        <w:rPr>
          <w:sz w:val="24"/>
          <w:szCs w:val="24"/>
        </w:rPr>
        <w:t>уравнений, систем уравнений и неравенств;</w:t>
      </w:r>
    </w:p>
    <w:p w:rsidR="005B7AE8" w:rsidRPr="00E570EB" w:rsidRDefault="005B7AE8" w:rsidP="005B7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570EB">
        <w:rPr>
          <w:sz w:val="24"/>
          <w:szCs w:val="24"/>
        </w:rPr>
        <w:t>• использовать алгебраический язык для описания</w:t>
      </w:r>
      <w:r>
        <w:rPr>
          <w:sz w:val="24"/>
          <w:szCs w:val="24"/>
        </w:rPr>
        <w:t xml:space="preserve"> </w:t>
      </w:r>
      <w:r w:rsidRPr="00E570EB">
        <w:rPr>
          <w:sz w:val="24"/>
          <w:szCs w:val="24"/>
        </w:rPr>
        <w:t>предметов окружающего мира и создания соответствующих математических моделей;</w:t>
      </w:r>
    </w:p>
    <w:p w:rsidR="005B7AE8" w:rsidRPr="00E570EB" w:rsidRDefault="005B7AE8" w:rsidP="005B7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570EB">
        <w:rPr>
          <w:sz w:val="24"/>
          <w:szCs w:val="24"/>
        </w:rPr>
        <w:t>• проводить практические расчёты: вычисления с процентами, вычисления с числовыми</w:t>
      </w:r>
      <w:r>
        <w:rPr>
          <w:sz w:val="24"/>
          <w:szCs w:val="24"/>
        </w:rPr>
        <w:t xml:space="preserve"> </w:t>
      </w:r>
      <w:r w:rsidRPr="00E570EB">
        <w:rPr>
          <w:sz w:val="24"/>
          <w:szCs w:val="24"/>
        </w:rPr>
        <w:t>последовательностями, вычисления статистических характеристик,</w:t>
      </w:r>
      <w:r>
        <w:rPr>
          <w:sz w:val="24"/>
          <w:szCs w:val="24"/>
        </w:rPr>
        <w:t xml:space="preserve"> </w:t>
      </w:r>
      <w:r w:rsidRPr="00E570EB">
        <w:rPr>
          <w:sz w:val="24"/>
          <w:szCs w:val="24"/>
        </w:rPr>
        <w:t>выполнение приближённых вычислений;</w:t>
      </w:r>
    </w:p>
    <w:p w:rsidR="005B7AE8" w:rsidRPr="00E570EB" w:rsidRDefault="005B7AE8" w:rsidP="005B7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570EB">
        <w:rPr>
          <w:sz w:val="24"/>
          <w:szCs w:val="24"/>
        </w:rPr>
        <w:t>• выполнять тождественные преобразования рациональных выражений;</w:t>
      </w:r>
    </w:p>
    <w:p w:rsidR="005B7AE8" w:rsidRPr="00E570EB" w:rsidRDefault="005B7AE8" w:rsidP="005B7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570EB">
        <w:rPr>
          <w:sz w:val="24"/>
          <w:szCs w:val="24"/>
        </w:rPr>
        <w:t>• выполнять операции над множествами;</w:t>
      </w:r>
    </w:p>
    <w:p w:rsidR="005B7AE8" w:rsidRPr="00E570EB" w:rsidRDefault="005B7AE8" w:rsidP="005B7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570EB">
        <w:rPr>
          <w:sz w:val="24"/>
          <w:szCs w:val="24"/>
        </w:rPr>
        <w:t>• исследовать функции и строить их графики;</w:t>
      </w:r>
    </w:p>
    <w:p w:rsidR="005B7AE8" w:rsidRPr="00E570EB" w:rsidRDefault="005B7AE8" w:rsidP="005B7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570EB">
        <w:rPr>
          <w:sz w:val="24"/>
          <w:szCs w:val="24"/>
        </w:rPr>
        <w:t>• читать и использовать информацию, представленную в виде таблицы, диаграммы (столбчатой или</w:t>
      </w:r>
      <w:r>
        <w:rPr>
          <w:sz w:val="24"/>
          <w:szCs w:val="24"/>
        </w:rPr>
        <w:t xml:space="preserve"> </w:t>
      </w:r>
      <w:r w:rsidRPr="00E570EB">
        <w:rPr>
          <w:sz w:val="24"/>
          <w:szCs w:val="24"/>
        </w:rPr>
        <w:t>круговой);</w:t>
      </w:r>
    </w:p>
    <w:p w:rsidR="005B7AE8" w:rsidRPr="00C7601D" w:rsidRDefault="005B7AE8" w:rsidP="005B7AE8">
      <w:pPr>
        <w:spacing w:after="0" w:line="240" w:lineRule="auto"/>
        <w:ind w:firstLine="709"/>
        <w:jc w:val="both"/>
        <w:rPr>
          <w:sz w:val="24"/>
          <w:szCs w:val="24"/>
        </w:rPr>
      </w:pPr>
      <w:r w:rsidRPr="00E570EB">
        <w:rPr>
          <w:sz w:val="24"/>
          <w:szCs w:val="24"/>
        </w:rPr>
        <w:t>• решать простейшие комбинаторные задачи</w:t>
      </w:r>
      <w:r>
        <w:rPr>
          <w:sz w:val="24"/>
          <w:szCs w:val="24"/>
        </w:rPr>
        <w:t>.</w:t>
      </w:r>
    </w:p>
    <w:p w:rsidR="005B7AE8" w:rsidRPr="00C7601D" w:rsidRDefault="005B7AE8" w:rsidP="005B7AE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B7AE8" w:rsidRDefault="005B7AE8" w:rsidP="005B7AE8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E570EB">
        <w:rPr>
          <w:b/>
          <w:sz w:val="24"/>
          <w:szCs w:val="24"/>
        </w:rPr>
        <w:t>Планируемые результаты обучения</w:t>
      </w:r>
      <w:r>
        <w:rPr>
          <w:b/>
          <w:sz w:val="24"/>
          <w:szCs w:val="24"/>
        </w:rPr>
        <w:t xml:space="preserve"> </w:t>
      </w:r>
      <w:r w:rsidRPr="00E570EB">
        <w:rPr>
          <w:b/>
          <w:sz w:val="24"/>
          <w:szCs w:val="24"/>
        </w:rPr>
        <w:t>алгебре в 7—9 классах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5B7AE8" w:rsidRPr="00AF0B6F" w:rsidTr="000F0D10">
        <w:tc>
          <w:tcPr>
            <w:tcW w:w="4785" w:type="dxa"/>
          </w:tcPr>
          <w:p w:rsidR="005B7AE8" w:rsidRPr="00AF0B6F" w:rsidRDefault="005B7AE8" w:rsidP="000F0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6F">
              <w:rPr>
                <w:rFonts w:ascii="Times New Roman" w:hAnsi="Times New Roman"/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4786" w:type="dxa"/>
          </w:tcPr>
          <w:p w:rsidR="005B7AE8" w:rsidRPr="00AF0B6F" w:rsidRDefault="005B7AE8" w:rsidP="000F0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6F">
              <w:rPr>
                <w:rFonts w:ascii="Times New Roman" w:hAnsi="Times New Roman"/>
                <w:b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5B7AE8" w:rsidRPr="00AF0B6F" w:rsidTr="000F0D10">
        <w:tc>
          <w:tcPr>
            <w:tcW w:w="9571" w:type="dxa"/>
            <w:gridSpan w:val="2"/>
          </w:tcPr>
          <w:p w:rsidR="005B7AE8" w:rsidRPr="00AF0B6F" w:rsidRDefault="005B7AE8" w:rsidP="000F0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F0B6F">
              <w:rPr>
                <w:rFonts w:ascii="Times New Roman" w:hAnsi="Times New Roman"/>
                <w:i/>
                <w:sz w:val="24"/>
                <w:szCs w:val="24"/>
              </w:rPr>
              <w:t>Алгебраические выражения</w:t>
            </w:r>
          </w:p>
        </w:tc>
      </w:tr>
      <w:tr w:rsidR="005B7AE8" w:rsidRPr="00AF0B6F" w:rsidTr="000F0D10">
        <w:tc>
          <w:tcPr>
            <w:tcW w:w="4785" w:type="dxa"/>
          </w:tcPr>
          <w:p w:rsidR="005B7AE8" w:rsidRPr="00AF0B6F" w:rsidRDefault="005B7AE8" w:rsidP="000F0D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0B6F">
              <w:rPr>
                <w:rFonts w:ascii="Times New Roman" w:hAnsi="Times New Roman"/>
                <w:sz w:val="24"/>
                <w:szCs w:val="24"/>
              </w:rPr>
              <w:t>•оперировать понятиями «тождество», «тождественное</w:t>
            </w:r>
          </w:p>
          <w:p w:rsidR="005B7AE8" w:rsidRPr="00AF0B6F" w:rsidRDefault="005B7AE8" w:rsidP="000F0D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0B6F">
              <w:rPr>
                <w:rFonts w:ascii="Times New Roman" w:hAnsi="Times New Roman"/>
                <w:sz w:val="24"/>
                <w:szCs w:val="24"/>
              </w:rPr>
              <w:t>преобразование», решать задачи, содержащие буквенные данные, работать с формулами;</w:t>
            </w:r>
          </w:p>
          <w:p w:rsidR="005B7AE8" w:rsidRPr="00AF0B6F" w:rsidRDefault="005B7AE8" w:rsidP="000F0D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0B6F">
              <w:rPr>
                <w:rFonts w:ascii="Times New Roman" w:hAnsi="Times New Roman"/>
                <w:sz w:val="24"/>
                <w:szCs w:val="24"/>
              </w:rPr>
              <w:t>• оперировать понятием «квадратный корень», применять его в вычислениях;</w:t>
            </w:r>
          </w:p>
          <w:p w:rsidR="005B7AE8" w:rsidRPr="00AF0B6F" w:rsidRDefault="005B7AE8" w:rsidP="000F0D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0B6F">
              <w:rPr>
                <w:rFonts w:ascii="Times New Roman" w:hAnsi="Times New Roman"/>
                <w:sz w:val="24"/>
                <w:szCs w:val="24"/>
              </w:rPr>
              <w:t>• выполнять преобразование выражений, содержащих степени с целыми показателями и квадратные корни;</w:t>
            </w:r>
          </w:p>
          <w:p w:rsidR="005B7AE8" w:rsidRPr="00AF0B6F" w:rsidRDefault="005B7AE8" w:rsidP="000F0D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0B6F">
              <w:rPr>
                <w:rFonts w:ascii="Times New Roman" w:hAnsi="Times New Roman"/>
                <w:sz w:val="24"/>
                <w:szCs w:val="24"/>
              </w:rPr>
              <w:t>• выполнять тождественные преобразования рациональных выражений на основе правил действий над многочленами и алгебраическими дробями;</w:t>
            </w:r>
          </w:p>
          <w:p w:rsidR="005B7AE8" w:rsidRPr="00AF0B6F" w:rsidRDefault="005B7AE8" w:rsidP="000F0D1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AF0B6F">
              <w:rPr>
                <w:rFonts w:ascii="Times New Roman" w:hAnsi="Times New Roman"/>
                <w:sz w:val="24"/>
                <w:szCs w:val="24"/>
              </w:rPr>
              <w:t>• выполнять разложение многочленов на множители.</w:t>
            </w:r>
          </w:p>
        </w:tc>
        <w:tc>
          <w:tcPr>
            <w:tcW w:w="4786" w:type="dxa"/>
          </w:tcPr>
          <w:p w:rsidR="005B7AE8" w:rsidRPr="00AF0B6F" w:rsidRDefault="005B7AE8" w:rsidP="000F0D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0B6F">
              <w:rPr>
                <w:rFonts w:ascii="Times New Roman" w:hAnsi="Times New Roman"/>
                <w:sz w:val="24"/>
                <w:szCs w:val="24"/>
              </w:rPr>
              <w:t>• выполнять многошаговые преобразования рациональных выражений, применяя широкий набор способов</w:t>
            </w:r>
          </w:p>
          <w:p w:rsidR="005B7AE8" w:rsidRPr="00AF0B6F" w:rsidRDefault="005B7AE8" w:rsidP="000F0D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0B6F">
              <w:rPr>
                <w:rFonts w:ascii="Times New Roman" w:hAnsi="Times New Roman"/>
                <w:sz w:val="24"/>
                <w:szCs w:val="24"/>
              </w:rPr>
              <w:t>и приёмов;</w:t>
            </w:r>
          </w:p>
          <w:p w:rsidR="005B7AE8" w:rsidRPr="00AF0B6F" w:rsidRDefault="005B7AE8" w:rsidP="000F0D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0B6F">
              <w:rPr>
                <w:rFonts w:ascii="Times New Roman" w:hAnsi="Times New Roman"/>
                <w:sz w:val="24"/>
                <w:szCs w:val="24"/>
              </w:rPr>
              <w:t>• применять тождественные преобразования для решения задач из различных разделов курса.</w:t>
            </w:r>
          </w:p>
        </w:tc>
      </w:tr>
      <w:tr w:rsidR="005B7AE8" w:rsidRPr="00AF0B6F" w:rsidTr="000F0D10">
        <w:tc>
          <w:tcPr>
            <w:tcW w:w="9571" w:type="dxa"/>
            <w:gridSpan w:val="2"/>
          </w:tcPr>
          <w:p w:rsidR="005B7AE8" w:rsidRPr="00AF0B6F" w:rsidRDefault="005B7AE8" w:rsidP="000F0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F0B6F">
              <w:rPr>
                <w:rFonts w:ascii="Times New Roman" w:hAnsi="Times New Roman"/>
                <w:i/>
                <w:sz w:val="24"/>
                <w:szCs w:val="24"/>
              </w:rPr>
              <w:t>Уравнения</w:t>
            </w:r>
          </w:p>
        </w:tc>
      </w:tr>
      <w:tr w:rsidR="005B7AE8" w:rsidRPr="00AF0B6F" w:rsidTr="000F0D10">
        <w:tc>
          <w:tcPr>
            <w:tcW w:w="4785" w:type="dxa"/>
          </w:tcPr>
          <w:p w:rsidR="005B7AE8" w:rsidRPr="00AF0B6F" w:rsidRDefault="005B7AE8" w:rsidP="000F0D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0B6F">
              <w:rPr>
                <w:rFonts w:ascii="Times New Roman" w:hAnsi="Times New Roman"/>
                <w:sz w:val="24"/>
                <w:szCs w:val="24"/>
              </w:rPr>
              <w:lastRenderedPageBreak/>
              <w:t>•решать основные виды рациональных уравнений с одной переменной, системы двух уравнений с двумя переменными;</w:t>
            </w:r>
          </w:p>
          <w:p w:rsidR="005B7AE8" w:rsidRPr="00AF0B6F" w:rsidRDefault="005B7AE8" w:rsidP="000F0D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0B6F">
              <w:rPr>
                <w:rFonts w:ascii="Times New Roman" w:hAnsi="Times New Roman"/>
                <w:sz w:val="24"/>
                <w:szCs w:val="24"/>
              </w:rPr>
              <w:t>•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      </w:r>
          </w:p>
          <w:p w:rsidR="005B7AE8" w:rsidRPr="00AF0B6F" w:rsidRDefault="005B7AE8" w:rsidP="000F0D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0B6F">
              <w:rPr>
                <w:rFonts w:ascii="Times New Roman" w:hAnsi="Times New Roman"/>
                <w:sz w:val="24"/>
                <w:szCs w:val="24"/>
              </w:rPr>
              <w:t>• применять графические представления для исследования уравнений, исследования и решения систем уравнений с двумя переменными.</w:t>
            </w:r>
          </w:p>
        </w:tc>
        <w:tc>
          <w:tcPr>
            <w:tcW w:w="4786" w:type="dxa"/>
          </w:tcPr>
          <w:p w:rsidR="005B7AE8" w:rsidRPr="00AF0B6F" w:rsidRDefault="005B7AE8" w:rsidP="000F0D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0B6F">
              <w:rPr>
                <w:rFonts w:ascii="Times New Roman" w:hAnsi="Times New Roman"/>
                <w:sz w:val="24"/>
                <w:szCs w:val="24"/>
              </w:rPr>
              <w:t>• 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      </w:r>
          </w:p>
          <w:p w:rsidR="005B7AE8" w:rsidRPr="00AF0B6F" w:rsidRDefault="005B7AE8" w:rsidP="000F0D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0B6F">
              <w:rPr>
                <w:rFonts w:ascii="Times New Roman" w:hAnsi="Times New Roman"/>
                <w:sz w:val="24"/>
                <w:szCs w:val="24"/>
              </w:rPr>
              <w:t>• применять графические представления для исследования уравнений, систем уравнений, содержащих буквенные коэффициенты.</w:t>
            </w:r>
          </w:p>
        </w:tc>
      </w:tr>
      <w:tr w:rsidR="005B7AE8" w:rsidRPr="00AF0B6F" w:rsidTr="000F0D10">
        <w:tc>
          <w:tcPr>
            <w:tcW w:w="9571" w:type="dxa"/>
            <w:gridSpan w:val="2"/>
          </w:tcPr>
          <w:p w:rsidR="005B7AE8" w:rsidRPr="00AF0B6F" w:rsidRDefault="005B7AE8" w:rsidP="000F0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F0B6F">
              <w:rPr>
                <w:rFonts w:ascii="Times New Roman" w:hAnsi="Times New Roman"/>
                <w:i/>
                <w:sz w:val="24"/>
                <w:szCs w:val="24"/>
              </w:rPr>
              <w:t>Неравенства</w:t>
            </w:r>
          </w:p>
        </w:tc>
      </w:tr>
      <w:tr w:rsidR="005B7AE8" w:rsidRPr="00AF0B6F" w:rsidTr="000F0D10">
        <w:tc>
          <w:tcPr>
            <w:tcW w:w="4785" w:type="dxa"/>
          </w:tcPr>
          <w:p w:rsidR="005B7AE8" w:rsidRPr="00AF0B6F" w:rsidRDefault="005B7AE8" w:rsidP="000F0D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0B6F">
              <w:rPr>
                <w:rFonts w:ascii="Times New Roman" w:hAnsi="Times New Roman"/>
                <w:sz w:val="24"/>
                <w:szCs w:val="24"/>
              </w:rPr>
              <w:t>• понимать терминологию и символику, связанные с отношением неравенства, свойства числовых неравенств;</w:t>
            </w:r>
          </w:p>
          <w:p w:rsidR="005B7AE8" w:rsidRPr="00AF0B6F" w:rsidRDefault="005B7AE8" w:rsidP="000F0D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0B6F">
              <w:rPr>
                <w:rFonts w:ascii="Times New Roman" w:hAnsi="Times New Roman"/>
                <w:sz w:val="24"/>
                <w:szCs w:val="24"/>
              </w:rPr>
              <w:t>• решать линейные неравенства с одной переменной и их системы; решать квадратные неравенства с опорой на графические представления;</w:t>
            </w:r>
          </w:p>
          <w:p w:rsidR="005B7AE8" w:rsidRPr="00AF0B6F" w:rsidRDefault="005B7AE8" w:rsidP="000F0D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0B6F">
              <w:rPr>
                <w:rFonts w:ascii="Times New Roman" w:hAnsi="Times New Roman"/>
                <w:sz w:val="24"/>
                <w:szCs w:val="24"/>
              </w:rPr>
              <w:t>• применять аппарат неравен</w:t>
            </w:r>
            <w:proofErr w:type="gramStart"/>
            <w:r w:rsidRPr="00AF0B6F">
              <w:rPr>
                <w:rFonts w:ascii="Times New Roman" w:hAnsi="Times New Roman"/>
                <w:sz w:val="24"/>
                <w:szCs w:val="24"/>
              </w:rPr>
              <w:t>ств дл</w:t>
            </w:r>
            <w:proofErr w:type="gramEnd"/>
            <w:r w:rsidRPr="00AF0B6F">
              <w:rPr>
                <w:rFonts w:ascii="Times New Roman" w:hAnsi="Times New Roman"/>
                <w:sz w:val="24"/>
                <w:szCs w:val="24"/>
              </w:rPr>
              <w:t>я решения задач из различных разделов курса.</w:t>
            </w:r>
          </w:p>
        </w:tc>
        <w:tc>
          <w:tcPr>
            <w:tcW w:w="4786" w:type="dxa"/>
          </w:tcPr>
          <w:p w:rsidR="005B7AE8" w:rsidRPr="00AF0B6F" w:rsidRDefault="005B7AE8" w:rsidP="000F0D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0B6F">
              <w:rPr>
                <w:rFonts w:ascii="Times New Roman" w:hAnsi="Times New Roman"/>
                <w:sz w:val="24"/>
                <w:szCs w:val="24"/>
              </w:rPr>
              <w:t>• освоить разнообразные приёмы доказательства неравенств; уверенно применять аппарат неравен</w:t>
            </w:r>
            <w:proofErr w:type="gramStart"/>
            <w:r w:rsidRPr="00AF0B6F">
              <w:rPr>
                <w:rFonts w:ascii="Times New Roman" w:hAnsi="Times New Roman"/>
                <w:sz w:val="24"/>
                <w:szCs w:val="24"/>
              </w:rPr>
              <w:t>ств дл</w:t>
            </w:r>
            <w:proofErr w:type="gramEnd"/>
            <w:r w:rsidRPr="00AF0B6F">
              <w:rPr>
                <w:rFonts w:ascii="Times New Roman" w:hAnsi="Times New Roman"/>
                <w:sz w:val="24"/>
                <w:szCs w:val="24"/>
              </w:rPr>
              <w:t>я решения разнообразных математических задач, задач из смежных предметов и практики;</w:t>
            </w:r>
          </w:p>
          <w:p w:rsidR="005B7AE8" w:rsidRPr="00AF0B6F" w:rsidRDefault="005B7AE8" w:rsidP="000F0D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0B6F">
              <w:rPr>
                <w:rFonts w:ascii="Times New Roman" w:hAnsi="Times New Roman"/>
                <w:sz w:val="24"/>
                <w:szCs w:val="24"/>
              </w:rPr>
              <w:t>• применять графические представления для исследования неравенств, систем неравенств, содержащих буквенные коэффициенты.</w:t>
            </w:r>
          </w:p>
        </w:tc>
      </w:tr>
      <w:tr w:rsidR="005B7AE8" w:rsidRPr="00AF0B6F" w:rsidTr="000F0D10">
        <w:tc>
          <w:tcPr>
            <w:tcW w:w="9571" w:type="dxa"/>
            <w:gridSpan w:val="2"/>
          </w:tcPr>
          <w:p w:rsidR="005B7AE8" w:rsidRPr="00AF0B6F" w:rsidRDefault="005B7AE8" w:rsidP="000F0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F0B6F">
              <w:rPr>
                <w:rFonts w:ascii="Times New Roman" w:hAnsi="Times New Roman"/>
                <w:i/>
                <w:sz w:val="24"/>
                <w:szCs w:val="24"/>
              </w:rPr>
              <w:t>Числовые множества</w:t>
            </w:r>
          </w:p>
        </w:tc>
      </w:tr>
      <w:tr w:rsidR="005B7AE8" w:rsidRPr="00AF0B6F" w:rsidTr="000F0D10">
        <w:tc>
          <w:tcPr>
            <w:tcW w:w="4785" w:type="dxa"/>
          </w:tcPr>
          <w:p w:rsidR="005B7AE8" w:rsidRPr="00AF0B6F" w:rsidRDefault="005B7AE8" w:rsidP="000F0D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0B6F">
              <w:rPr>
                <w:rFonts w:ascii="Times New Roman" w:hAnsi="Times New Roman"/>
                <w:sz w:val="24"/>
                <w:szCs w:val="24"/>
              </w:rPr>
              <w:t>• понимать терминологию и символику, связанные с понятием множества, выполнять операции над множествами;</w:t>
            </w:r>
          </w:p>
          <w:p w:rsidR="005B7AE8" w:rsidRPr="00AF0B6F" w:rsidRDefault="005B7AE8" w:rsidP="000F0D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0B6F">
              <w:rPr>
                <w:rFonts w:ascii="Times New Roman" w:hAnsi="Times New Roman"/>
                <w:sz w:val="24"/>
                <w:szCs w:val="24"/>
              </w:rPr>
              <w:t>• использовать начальные представления о множестве действительных чисел.</w:t>
            </w:r>
          </w:p>
        </w:tc>
        <w:tc>
          <w:tcPr>
            <w:tcW w:w="4786" w:type="dxa"/>
          </w:tcPr>
          <w:p w:rsidR="005B7AE8" w:rsidRPr="00AF0B6F" w:rsidRDefault="005B7AE8" w:rsidP="000F0D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0B6F">
              <w:rPr>
                <w:rFonts w:ascii="Times New Roman" w:hAnsi="Times New Roman"/>
                <w:sz w:val="24"/>
                <w:szCs w:val="24"/>
              </w:rPr>
              <w:t>• развивать представление о множествах;</w:t>
            </w:r>
          </w:p>
          <w:p w:rsidR="005B7AE8" w:rsidRPr="00AF0B6F" w:rsidRDefault="005B7AE8" w:rsidP="000F0D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0B6F">
              <w:rPr>
                <w:rFonts w:ascii="Times New Roman" w:hAnsi="Times New Roman"/>
                <w:sz w:val="24"/>
                <w:szCs w:val="24"/>
              </w:rPr>
              <w:t>• развивать представление о числе и числовых системах от натуральных до действительных чисел; о роли вычислений в практике;</w:t>
            </w:r>
          </w:p>
          <w:p w:rsidR="005B7AE8" w:rsidRPr="00AF0B6F" w:rsidRDefault="005B7AE8" w:rsidP="000F0D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0B6F">
              <w:rPr>
                <w:rFonts w:ascii="Times New Roman" w:hAnsi="Times New Roman"/>
                <w:sz w:val="24"/>
                <w:szCs w:val="24"/>
              </w:rPr>
              <w:t>• развить и углубить знания о десятичной записи действительных чисел (периодические и непериодические</w:t>
            </w:r>
            <w:proofErr w:type="gramEnd"/>
          </w:p>
          <w:p w:rsidR="005B7AE8" w:rsidRPr="00AF0B6F" w:rsidRDefault="005B7AE8" w:rsidP="000F0D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0B6F">
              <w:rPr>
                <w:rFonts w:ascii="Times New Roman" w:hAnsi="Times New Roman"/>
                <w:sz w:val="24"/>
                <w:szCs w:val="24"/>
              </w:rPr>
              <w:t>дроби).</w:t>
            </w:r>
          </w:p>
        </w:tc>
      </w:tr>
      <w:tr w:rsidR="005B7AE8" w:rsidRPr="00AF0B6F" w:rsidTr="000F0D10">
        <w:tc>
          <w:tcPr>
            <w:tcW w:w="9571" w:type="dxa"/>
            <w:gridSpan w:val="2"/>
          </w:tcPr>
          <w:p w:rsidR="005B7AE8" w:rsidRPr="00AF0B6F" w:rsidRDefault="005B7AE8" w:rsidP="000F0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F0B6F">
              <w:rPr>
                <w:rFonts w:ascii="Times New Roman" w:hAnsi="Times New Roman"/>
                <w:i/>
                <w:sz w:val="24"/>
                <w:szCs w:val="24"/>
              </w:rPr>
              <w:t>Функции</w:t>
            </w:r>
          </w:p>
        </w:tc>
      </w:tr>
      <w:tr w:rsidR="005B7AE8" w:rsidRPr="00AF0B6F" w:rsidTr="000F0D10">
        <w:tc>
          <w:tcPr>
            <w:tcW w:w="4785" w:type="dxa"/>
          </w:tcPr>
          <w:p w:rsidR="005B7AE8" w:rsidRPr="00AF0B6F" w:rsidRDefault="005B7AE8" w:rsidP="000F0D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0B6F">
              <w:rPr>
                <w:rFonts w:ascii="Times New Roman" w:hAnsi="Times New Roman"/>
                <w:sz w:val="24"/>
                <w:szCs w:val="24"/>
              </w:rPr>
              <w:t>• понимать и использовать функциональные понятия, язык (термины, символические обозначения);</w:t>
            </w:r>
          </w:p>
          <w:p w:rsidR="005B7AE8" w:rsidRPr="00AF0B6F" w:rsidRDefault="005B7AE8" w:rsidP="000F0D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0B6F">
              <w:rPr>
                <w:rFonts w:ascii="Times New Roman" w:hAnsi="Times New Roman"/>
                <w:sz w:val="24"/>
                <w:szCs w:val="24"/>
              </w:rPr>
              <w:t>• строить графики элементарных функций, исследовать свойства числовых функций на основе изучения поведения их графиков;</w:t>
            </w:r>
          </w:p>
          <w:p w:rsidR="005B7AE8" w:rsidRPr="00AF0B6F" w:rsidRDefault="005B7AE8" w:rsidP="000F0D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0B6F">
              <w:rPr>
                <w:rFonts w:ascii="Times New Roman" w:hAnsi="Times New Roman"/>
                <w:sz w:val="24"/>
                <w:szCs w:val="24"/>
              </w:rPr>
              <w:t>•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величинами;</w:t>
            </w:r>
          </w:p>
          <w:p w:rsidR="005B7AE8" w:rsidRPr="00AF0B6F" w:rsidRDefault="005B7AE8" w:rsidP="000F0D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0B6F">
              <w:rPr>
                <w:rFonts w:ascii="Times New Roman" w:hAnsi="Times New Roman"/>
                <w:sz w:val="24"/>
                <w:szCs w:val="24"/>
              </w:rPr>
              <w:t>• понимать и использовать язык последовательностей (термины, символические обозначения);</w:t>
            </w:r>
          </w:p>
          <w:p w:rsidR="005B7AE8" w:rsidRPr="00AF0B6F" w:rsidRDefault="005B7AE8" w:rsidP="000F0D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0B6F">
              <w:rPr>
                <w:rFonts w:ascii="Times New Roman" w:hAnsi="Times New Roman"/>
                <w:sz w:val="24"/>
                <w:szCs w:val="24"/>
              </w:rPr>
              <w:t xml:space="preserve">• применять формулы, связанные с арифметической и геометрической прогрессиями, и аппарат, сформированный </w:t>
            </w:r>
            <w:r w:rsidRPr="00AF0B6F">
              <w:rPr>
                <w:rFonts w:ascii="Times New Roman" w:hAnsi="Times New Roman"/>
                <w:sz w:val="24"/>
                <w:szCs w:val="24"/>
              </w:rPr>
              <w:lastRenderedPageBreak/>
              <w:t>при изучении других разделов курса, к решению задач, в том числе с контекстом из реальной жизни.</w:t>
            </w:r>
            <w:proofErr w:type="gramEnd"/>
          </w:p>
        </w:tc>
        <w:tc>
          <w:tcPr>
            <w:tcW w:w="4786" w:type="dxa"/>
          </w:tcPr>
          <w:p w:rsidR="005B7AE8" w:rsidRPr="00AF0B6F" w:rsidRDefault="005B7AE8" w:rsidP="000F0D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0B6F">
              <w:rPr>
                <w:rFonts w:ascii="Times New Roman" w:hAnsi="Times New Roman"/>
                <w:sz w:val="24"/>
                <w:szCs w:val="24"/>
              </w:rPr>
              <w:lastRenderedPageBreak/>
              <w:t>• 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 п.);</w:t>
            </w:r>
          </w:p>
          <w:p w:rsidR="005B7AE8" w:rsidRPr="00AF0B6F" w:rsidRDefault="005B7AE8" w:rsidP="000F0D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0B6F">
              <w:rPr>
                <w:rFonts w:ascii="Times New Roman" w:hAnsi="Times New Roman"/>
                <w:sz w:val="24"/>
                <w:szCs w:val="24"/>
              </w:rPr>
              <w:t>• использовать функциональные представления и свойства функций для решения математических задач из различных разделов курса;</w:t>
            </w:r>
          </w:p>
          <w:p w:rsidR="005B7AE8" w:rsidRPr="00AF0B6F" w:rsidRDefault="005B7AE8" w:rsidP="000F0D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0B6F">
              <w:rPr>
                <w:rFonts w:ascii="Times New Roman" w:hAnsi="Times New Roman"/>
                <w:sz w:val="24"/>
                <w:szCs w:val="24"/>
              </w:rPr>
              <w:t xml:space="preserve">• решать комбинированные задачи с применением формул </w:t>
            </w:r>
            <w:r w:rsidRPr="00AF0B6F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AF0B6F">
              <w:rPr>
                <w:rFonts w:ascii="Times New Roman" w:hAnsi="Times New Roman"/>
                <w:sz w:val="24"/>
                <w:szCs w:val="24"/>
              </w:rPr>
              <w:t xml:space="preserve">-го члена и суммы </w:t>
            </w:r>
            <w:proofErr w:type="spellStart"/>
            <w:r w:rsidRPr="00AF0B6F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proofErr w:type="spellEnd"/>
            <w:r w:rsidRPr="00AF0B6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F0B6F">
              <w:rPr>
                <w:rFonts w:ascii="Times New Roman" w:hAnsi="Times New Roman"/>
                <w:sz w:val="24"/>
                <w:szCs w:val="24"/>
              </w:rPr>
              <w:t>первых членов арифметической и геометрической прогрессий, применяя при этом аппарат уравнений и неравенств;</w:t>
            </w:r>
          </w:p>
          <w:p w:rsidR="005B7AE8" w:rsidRPr="00AF0B6F" w:rsidRDefault="005B7AE8" w:rsidP="000F0D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0B6F">
              <w:rPr>
                <w:rFonts w:ascii="Times New Roman" w:hAnsi="Times New Roman"/>
                <w:sz w:val="24"/>
                <w:szCs w:val="24"/>
              </w:rPr>
              <w:t xml:space="preserve">• понимать арифметическую и геометрическую прогрессии как функции натурального аргумента; связывать </w:t>
            </w:r>
            <w:r w:rsidRPr="00AF0B6F">
              <w:rPr>
                <w:rFonts w:ascii="Times New Roman" w:hAnsi="Times New Roman"/>
                <w:sz w:val="24"/>
                <w:szCs w:val="24"/>
              </w:rPr>
              <w:lastRenderedPageBreak/>
              <w:t>арифметическую прогрессию с линейным ростом, геометрическую — с экспоненциальным ростом.</w:t>
            </w:r>
          </w:p>
        </w:tc>
      </w:tr>
      <w:tr w:rsidR="005B7AE8" w:rsidRPr="00AF0B6F" w:rsidTr="000F0D10">
        <w:tc>
          <w:tcPr>
            <w:tcW w:w="9571" w:type="dxa"/>
            <w:gridSpan w:val="2"/>
          </w:tcPr>
          <w:p w:rsidR="005B7AE8" w:rsidRPr="00AF0B6F" w:rsidRDefault="005B7AE8" w:rsidP="000F0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F0B6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Элементы прикладной математики</w:t>
            </w:r>
          </w:p>
        </w:tc>
      </w:tr>
      <w:tr w:rsidR="005B7AE8" w:rsidRPr="00AF0B6F" w:rsidTr="000F0D10">
        <w:tc>
          <w:tcPr>
            <w:tcW w:w="4785" w:type="dxa"/>
          </w:tcPr>
          <w:p w:rsidR="005B7AE8" w:rsidRPr="00AF0B6F" w:rsidRDefault="005B7AE8" w:rsidP="000F0D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0B6F">
              <w:rPr>
                <w:rFonts w:ascii="Times New Roman" w:hAnsi="Times New Roman"/>
                <w:sz w:val="24"/>
                <w:szCs w:val="24"/>
              </w:rPr>
              <w:t xml:space="preserve">• использовать в ходе решения задач элементарные </w:t>
            </w:r>
            <w:proofErr w:type="gramStart"/>
            <w:r w:rsidRPr="00AF0B6F">
              <w:rPr>
                <w:rFonts w:ascii="Times New Roman" w:hAnsi="Times New Roman"/>
                <w:sz w:val="24"/>
                <w:szCs w:val="24"/>
              </w:rPr>
              <w:t>пред</w:t>
            </w:r>
            <w:proofErr w:type="gramEnd"/>
            <w:r w:rsidRPr="00AF0B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B7AE8" w:rsidRPr="00AF0B6F" w:rsidRDefault="005B7AE8" w:rsidP="000F0D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0B6F">
              <w:rPr>
                <w:rFonts w:ascii="Times New Roman" w:hAnsi="Times New Roman"/>
                <w:sz w:val="24"/>
                <w:szCs w:val="24"/>
              </w:rPr>
              <w:t>ставления</w:t>
            </w:r>
            <w:proofErr w:type="spellEnd"/>
            <w:r w:rsidRPr="00AF0B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AF0B6F">
              <w:rPr>
                <w:rFonts w:ascii="Times New Roman" w:hAnsi="Times New Roman"/>
                <w:sz w:val="24"/>
                <w:szCs w:val="24"/>
              </w:rPr>
              <w:t>связанные</w:t>
            </w:r>
            <w:proofErr w:type="gramEnd"/>
            <w:r w:rsidRPr="00AF0B6F">
              <w:rPr>
                <w:rFonts w:ascii="Times New Roman" w:hAnsi="Times New Roman"/>
                <w:sz w:val="24"/>
                <w:szCs w:val="24"/>
              </w:rPr>
              <w:t xml:space="preserve"> с приближёнными значениями величин;</w:t>
            </w:r>
          </w:p>
          <w:p w:rsidR="005B7AE8" w:rsidRPr="00AF0B6F" w:rsidRDefault="005B7AE8" w:rsidP="000F0D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0B6F">
              <w:rPr>
                <w:rFonts w:ascii="Times New Roman" w:hAnsi="Times New Roman"/>
                <w:sz w:val="24"/>
                <w:szCs w:val="24"/>
              </w:rPr>
              <w:t>• использовать простейшие способы представления и анализа статистических данных;</w:t>
            </w:r>
          </w:p>
          <w:p w:rsidR="005B7AE8" w:rsidRPr="00AF0B6F" w:rsidRDefault="005B7AE8" w:rsidP="000F0D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0B6F">
              <w:rPr>
                <w:rFonts w:ascii="Times New Roman" w:hAnsi="Times New Roman"/>
                <w:sz w:val="24"/>
                <w:szCs w:val="24"/>
              </w:rPr>
              <w:t xml:space="preserve">• находить относительную частоту и </w:t>
            </w:r>
          </w:p>
          <w:p w:rsidR="005B7AE8" w:rsidRPr="00AF0B6F" w:rsidRDefault="005B7AE8" w:rsidP="000F0D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0B6F">
              <w:rPr>
                <w:rFonts w:ascii="Times New Roman" w:hAnsi="Times New Roman"/>
                <w:sz w:val="24"/>
                <w:szCs w:val="24"/>
              </w:rPr>
              <w:t>вероятность случайного события;</w:t>
            </w:r>
          </w:p>
          <w:p w:rsidR="005B7AE8" w:rsidRPr="00AF0B6F" w:rsidRDefault="005B7AE8" w:rsidP="000F0D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0B6F">
              <w:rPr>
                <w:rFonts w:ascii="Times New Roman" w:hAnsi="Times New Roman"/>
                <w:sz w:val="24"/>
                <w:szCs w:val="24"/>
              </w:rPr>
              <w:t>• решать комбинаторные задачи на нахождение числа объектов или комбинаций.</w:t>
            </w:r>
          </w:p>
        </w:tc>
        <w:tc>
          <w:tcPr>
            <w:tcW w:w="4786" w:type="dxa"/>
          </w:tcPr>
          <w:p w:rsidR="005B7AE8" w:rsidRPr="00AF0B6F" w:rsidRDefault="005B7AE8" w:rsidP="000F0D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0B6F">
              <w:rPr>
                <w:rFonts w:ascii="Times New Roman" w:hAnsi="Times New Roman"/>
                <w:sz w:val="24"/>
                <w:szCs w:val="24"/>
              </w:rPr>
              <w:t>• 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      </w:r>
          </w:p>
          <w:p w:rsidR="005B7AE8" w:rsidRPr="00AF0B6F" w:rsidRDefault="005B7AE8" w:rsidP="000F0D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0B6F">
              <w:rPr>
                <w:rFonts w:ascii="Times New Roman" w:hAnsi="Times New Roman"/>
                <w:sz w:val="24"/>
                <w:szCs w:val="24"/>
              </w:rPr>
              <w:t>• понять, что погрешность результата вычислений должна быть соизмерима с погрешностью исходных данных;</w:t>
            </w:r>
          </w:p>
          <w:p w:rsidR="005B7AE8" w:rsidRPr="00AF0B6F" w:rsidRDefault="005B7AE8" w:rsidP="000F0D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0B6F">
              <w:rPr>
                <w:rFonts w:ascii="Times New Roman" w:hAnsi="Times New Roman"/>
                <w:sz w:val="24"/>
                <w:szCs w:val="24"/>
              </w:rPr>
              <w:t>•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      </w:r>
          </w:p>
          <w:p w:rsidR="005B7AE8" w:rsidRPr="00AF0B6F" w:rsidRDefault="005B7AE8" w:rsidP="000F0D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0B6F">
              <w:rPr>
                <w:rFonts w:ascii="Times New Roman" w:hAnsi="Times New Roman"/>
                <w:sz w:val="24"/>
                <w:szCs w:val="24"/>
              </w:rPr>
              <w:t>• приобрести опыт проведения случайных экспериментов, в том числе с помощью компьютерного моделирования, интерпретации их результатов;</w:t>
            </w:r>
          </w:p>
          <w:p w:rsidR="005B7AE8" w:rsidRPr="00AF0B6F" w:rsidRDefault="005B7AE8" w:rsidP="000F0D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0B6F">
              <w:rPr>
                <w:rFonts w:ascii="Times New Roman" w:hAnsi="Times New Roman"/>
                <w:sz w:val="24"/>
                <w:szCs w:val="24"/>
              </w:rPr>
              <w:t>• научиться некоторым специальным приёмам решения комбинаторных задач.</w:t>
            </w:r>
          </w:p>
        </w:tc>
      </w:tr>
    </w:tbl>
    <w:p w:rsidR="005B7AE8" w:rsidRDefault="005B7AE8" w:rsidP="005B7AE8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5B7AE8" w:rsidRDefault="005B7AE8" w:rsidP="005B7A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Содержание курса </w:t>
      </w:r>
    </w:p>
    <w:p w:rsidR="005B7AE8" w:rsidRDefault="005B7AE8" w:rsidP="005B7A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Предмет «Алгебра» 7-9 класс</w:t>
      </w:r>
    </w:p>
    <w:p w:rsidR="005B7AE8" w:rsidRPr="00756B29" w:rsidRDefault="005B7AE8" w:rsidP="005B7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 w:val="24"/>
          <w:szCs w:val="24"/>
        </w:rPr>
      </w:pPr>
      <w:r w:rsidRPr="00756B29">
        <w:rPr>
          <w:i/>
          <w:sz w:val="24"/>
          <w:szCs w:val="24"/>
        </w:rPr>
        <w:t>Алгебраические выражения</w:t>
      </w:r>
    </w:p>
    <w:p w:rsidR="005B7AE8" w:rsidRPr="00756B29" w:rsidRDefault="005B7AE8" w:rsidP="005B7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56B29">
        <w:rPr>
          <w:sz w:val="24"/>
          <w:szCs w:val="24"/>
        </w:rPr>
        <w:t>Выражение с переменными. Значение выражения с</w:t>
      </w:r>
      <w:r>
        <w:rPr>
          <w:sz w:val="24"/>
          <w:szCs w:val="24"/>
        </w:rPr>
        <w:t xml:space="preserve"> </w:t>
      </w:r>
      <w:r w:rsidRPr="00756B29">
        <w:rPr>
          <w:sz w:val="24"/>
          <w:szCs w:val="24"/>
        </w:rPr>
        <w:t>переменными. Допустимые значения переменных. Тождество. Тождественные преобразования алгебраических</w:t>
      </w:r>
      <w:r>
        <w:rPr>
          <w:sz w:val="24"/>
          <w:szCs w:val="24"/>
        </w:rPr>
        <w:t xml:space="preserve"> </w:t>
      </w:r>
      <w:r w:rsidRPr="00756B29">
        <w:rPr>
          <w:sz w:val="24"/>
          <w:szCs w:val="24"/>
        </w:rPr>
        <w:t>выражений. Доказательство тождеств.</w:t>
      </w:r>
      <w:r>
        <w:rPr>
          <w:sz w:val="24"/>
          <w:szCs w:val="24"/>
        </w:rPr>
        <w:t xml:space="preserve"> </w:t>
      </w:r>
      <w:r w:rsidRPr="00756B29">
        <w:rPr>
          <w:sz w:val="24"/>
          <w:szCs w:val="24"/>
        </w:rPr>
        <w:t>Степень с натуральным показателем и её свойства. Одночлены. Одночлен стандартного вида. Степень одночлена.</w:t>
      </w:r>
      <w:r>
        <w:rPr>
          <w:sz w:val="24"/>
          <w:szCs w:val="24"/>
        </w:rPr>
        <w:t xml:space="preserve"> </w:t>
      </w:r>
      <w:r w:rsidRPr="00756B29">
        <w:rPr>
          <w:sz w:val="24"/>
          <w:szCs w:val="24"/>
        </w:rPr>
        <w:t>Многочлены. Многочлен стандартного вида. Степень многочлена. Сложение, вычитание и умножение многочленов.</w:t>
      </w:r>
      <w:r>
        <w:rPr>
          <w:sz w:val="24"/>
          <w:szCs w:val="24"/>
        </w:rPr>
        <w:t xml:space="preserve"> </w:t>
      </w:r>
      <w:r w:rsidRPr="00756B29">
        <w:rPr>
          <w:sz w:val="24"/>
          <w:szCs w:val="24"/>
        </w:rPr>
        <w:t>Формулы сокращённого умножения: квадрат суммы и квадрат разности двух выражений, произведение разности и</w:t>
      </w:r>
      <w:r>
        <w:rPr>
          <w:sz w:val="24"/>
          <w:szCs w:val="24"/>
        </w:rPr>
        <w:t xml:space="preserve"> </w:t>
      </w:r>
      <w:r w:rsidRPr="00756B29">
        <w:rPr>
          <w:sz w:val="24"/>
          <w:szCs w:val="24"/>
        </w:rPr>
        <w:t>суммы двух выражений. Разложение многочлена на множители. Вынесение общего множителя за скобки. Метод группировки. Разность квадратов двух выражений. Сумма и разность кубов двух выражений. Квадратный трёхчлен. Корень</w:t>
      </w:r>
      <w:r>
        <w:rPr>
          <w:sz w:val="24"/>
          <w:szCs w:val="24"/>
        </w:rPr>
        <w:t xml:space="preserve"> </w:t>
      </w:r>
      <w:r w:rsidRPr="00756B29">
        <w:rPr>
          <w:sz w:val="24"/>
          <w:szCs w:val="24"/>
        </w:rPr>
        <w:t>квадратного трёхчлена. Свойства квадратного трёхчлена.</w:t>
      </w:r>
      <w:r>
        <w:rPr>
          <w:sz w:val="24"/>
          <w:szCs w:val="24"/>
        </w:rPr>
        <w:t xml:space="preserve"> </w:t>
      </w:r>
      <w:r w:rsidRPr="00756B29">
        <w:rPr>
          <w:sz w:val="24"/>
          <w:szCs w:val="24"/>
        </w:rPr>
        <w:t>Разложение квадратного трёхчлена на множители.</w:t>
      </w:r>
      <w:r>
        <w:rPr>
          <w:sz w:val="24"/>
          <w:szCs w:val="24"/>
        </w:rPr>
        <w:t xml:space="preserve"> </w:t>
      </w:r>
      <w:r w:rsidRPr="00756B29">
        <w:rPr>
          <w:sz w:val="24"/>
          <w:szCs w:val="24"/>
        </w:rPr>
        <w:t>Рациональные выражения. Целые выражения. Дробные</w:t>
      </w:r>
      <w:r>
        <w:rPr>
          <w:sz w:val="24"/>
          <w:szCs w:val="24"/>
        </w:rPr>
        <w:t xml:space="preserve"> </w:t>
      </w:r>
      <w:r w:rsidRPr="00756B29">
        <w:rPr>
          <w:sz w:val="24"/>
          <w:szCs w:val="24"/>
        </w:rPr>
        <w:t>выражения. Рациональная дробь. Основное свойство рациональной дроби. Сложение, вычитание, умножение и деление рациональных дробей. Возведение рациональной дроби</w:t>
      </w:r>
      <w:r>
        <w:rPr>
          <w:sz w:val="24"/>
          <w:szCs w:val="24"/>
        </w:rPr>
        <w:t xml:space="preserve"> </w:t>
      </w:r>
      <w:r w:rsidRPr="00756B29">
        <w:rPr>
          <w:sz w:val="24"/>
          <w:szCs w:val="24"/>
        </w:rPr>
        <w:t>в степень. Тождественные преобразования рациональных</w:t>
      </w:r>
      <w:r>
        <w:rPr>
          <w:sz w:val="24"/>
          <w:szCs w:val="24"/>
        </w:rPr>
        <w:t xml:space="preserve"> </w:t>
      </w:r>
      <w:r w:rsidRPr="00756B29">
        <w:rPr>
          <w:sz w:val="24"/>
          <w:szCs w:val="24"/>
        </w:rPr>
        <w:t>выражений. Степень с целым показателем и её свойства.</w:t>
      </w:r>
      <w:r>
        <w:rPr>
          <w:sz w:val="24"/>
          <w:szCs w:val="24"/>
        </w:rPr>
        <w:t xml:space="preserve"> </w:t>
      </w:r>
      <w:r w:rsidRPr="00756B29">
        <w:rPr>
          <w:sz w:val="24"/>
          <w:szCs w:val="24"/>
        </w:rPr>
        <w:t>Квадратные корни. Арифметический квадратный корень и его свойства. Тождественные преобразования выражений, содержащих квадратные корни.</w:t>
      </w:r>
    </w:p>
    <w:p w:rsidR="005B7AE8" w:rsidRPr="00756B29" w:rsidRDefault="005B7AE8" w:rsidP="005B7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 w:val="24"/>
          <w:szCs w:val="24"/>
        </w:rPr>
      </w:pPr>
      <w:r w:rsidRPr="00756B29">
        <w:rPr>
          <w:i/>
          <w:sz w:val="24"/>
          <w:szCs w:val="24"/>
        </w:rPr>
        <w:t>Уравнения</w:t>
      </w:r>
    </w:p>
    <w:p w:rsidR="005B7AE8" w:rsidRPr="00756B29" w:rsidRDefault="005B7AE8" w:rsidP="005B7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56B29">
        <w:rPr>
          <w:sz w:val="24"/>
          <w:szCs w:val="24"/>
        </w:rPr>
        <w:t xml:space="preserve">Уравнение с одной переменной. Корень уравнения. Равносильные уравнения. </w:t>
      </w:r>
      <w:r>
        <w:rPr>
          <w:sz w:val="24"/>
          <w:szCs w:val="24"/>
        </w:rPr>
        <w:t>Свойства уравнений с одной пере</w:t>
      </w:r>
      <w:r w:rsidRPr="00756B29">
        <w:rPr>
          <w:sz w:val="24"/>
          <w:szCs w:val="24"/>
        </w:rPr>
        <w:t>менной. Уравнение как математическая модель реальной</w:t>
      </w:r>
      <w:r>
        <w:rPr>
          <w:sz w:val="24"/>
          <w:szCs w:val="24"/>
        </w:rPr>
        <w:t xml:space="preserve"> </w:t>
      </w:r>
      <w:r w:rsidRPr="00756B29">
        <w:rPr>
          <w:sz w:val="24"/>
          <w:szCs w:val="24"/>
        </w:rPr>
        <w:t>ситуации.</w:t>
      </w:r>
      <w:r>
        <w:rPr>
          <w:sz w:val="24"/>
          <w:szCs w:val="24"/>
        </w:rPr>
        <w:t xml:space="preserve"> </w:t>
      </w:r>
      <w:r w:rsidRPr="00756B29">
        <w:rPr>
          <w:sz w:val="24"/>
          <w:szCs w:val="24"/>
        </w:rPr>
        <w:t>Линейное уравнение. Квадратное уравнение. Формула</w:t>
      </w:r>
      <w:r>
        <w:rPr>
          <w:sz w:val="24"/>
          <w:szCs w:val="24"/>
        </w:rPr>
        <w:t xml:space="preserve"> </w:t>
      </w:r>
      <w:r w:rsidRPr="00756B29">
        <w:rPr>
          <w:sz w:val="24"/>
          <w:szCs w:val="24"/>
        </w:rPr>
        <w:t xml:space="preserve">корней квадратного </w:t>
      </w:r>
      <w:r>
        <w:rPr>
          <w:sz w:val="24"/>
          <w:szCs w:val="24"/>
        </w:rPr>
        <w:t>уравнения. Теорема Виета. Рацио</w:t>
      </w:r>
      <w:r w:rsidRPr="00756B29">
        <w:rPr>
          <w:sz w:val="24"/>
          <w:szCs w:val="24"/>
        </w:rPr>
        <w:t>нальные уравнения. Решение рациональных уравнений,</w:t>
      </w:r>
      <w:r>
        <w:rPr>
          <w:sz w:val="24"/>
          <w:szCs w:val="24"/>
        </w:rPr>
        <w:t xml:space="preserve"> </w:t>
      </w:r>
      <w:r w:rsidRPr="00756B29">
        <w:rPr>
          <w:sz w:val="24"/>
          <w:szCs w:val="24"/>
        </w:rPr>
        <w:lastRenderedPageBreak/>
        <w:t>сводящихся к линейным или к квадратным уравнениям.</w:t>
      </w:r>
      <w:r>
        <w:rPr>
          <w:sz w:val="24"/>
          <w:szCs w:val="24"/>
        </w:rPr>
        <w:t xml:space="preserve"> </w:t>
      </w:r>
      <w:r w:rsidRPr="00756B29">
        <w:rPr>
          <w:sz w:val="24"/>
          <w:szCs w:val="24"/>
        </w:rPr>
        <w:t>Решение текстовых за</w:t>
      </w:r>
      <w:r>
        <w:rPr>
          <w:sz w:val="24"/>
          <w:szCs w:val="24"/>
        </w:rPr>
        <w:t>дач с помощью рациональных урав</w:t>
      </w:r>
      <w:r w:rsidRPr="00756B29">
        <w:rPr>
          <w:sz w:val="24"/>
          <w:szCs w:val="24"/>
        </w:rPr>
        <w:t>нений.</w:t>
      </w:r>
    </w:p>
    <w:p w:rsidR="005B7AE8" w:rsidRPr="00756B29" w:rsidRDefault="005B7AE8" w:rsidP="005B7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56B29">
        <w:rPr>
          <w:sz w:val="24"/>
          <w:szCs w:val="24"/>
        </w:rPr>
        <w:t>Уравнение с двумя</w:t>
      </w:r>
      <w:r>
        <w:rPr>
          <w:sz w:val="24"/>
          <w:szCs w:val="24"/>
        </w:rPr>
        <w:t xml:space="preserve"> переменными. График уравнения с </w:t>
      </w:r>
      <w:r w:rsidRPr="00756B29">
        <w:rPr>
          <w:sz w:val="24"/>
          <w:szCs w:val="24"/>
        </w:rPr>
        <w:t xml:space="preserve">двумя переменными. </w:t>
      </w:r>
      <w:r>
        <w:rPr>
          <w:sz w:val="24"/>
          <w:szCs w:val="24"/>
        </w:rPr>
        <w:t>Линейное уравнение с двумя пере</w:t>
      </w:r>
      <w:r w:rsidRPr="00756B29">
        <w:rPr>
          <w:sz w:val="24"/>
          <w:szCs w:val="24"/>
        </w:rPr>
        <w:t>менными и его график.</w:t>
      </w:r>
      <w:r>
        <w:rPr>
          <w:sz w:val="24"/>
          <w:szCs w:val="24"/>
        </w:rPr>
        <w:t xml:space="preserve"> </w:t>
      </w:r>
      <w:r w:rsidRPr="00756B29">
        <w:rPr>
          <w:sz w:val="24"/>
          <w:szCs w:val="24"/>
        </w:rPr>
        <w:t>Системы уравнен</w:t>
      </w:r>
      <w:r>
        <w:rPr>
          <w:sz w:val="24"/>
          <w:szCs w:val="24"/>
        </w:rPr>
        <w:t>ий с двумя переменными. Графиче</w:t>
      </w:r>
      <w:r w:rsidRPr="00756B29">
        <w:rPr>
          <w:sz w:val="24"/>
          <w:szCs w:val="24"/>
        </w:rPr>
        <w:t>ский метод решения систем</w:t>
      </w:r>
      <w:r>
        <w:rPr>
          <w:sz w:val="24"/>
          <w:szCs w:val="24"/>
        </w:rPr>
        <w:t>ы уравнений с двумя перемен</w:t>
      </w:r>
      <w:r w:rsidRPr="00756B29">
        <w:rPr>
          <w:sz w:val="24"/>
          <w:szCs w:val="24"/>
        </w:rPr>
        <w:t>ными. Решение систем уравнений методом подстановки и</w:t>
      </w:r>
      <w:r>
        <w:rPr>
          <w:sz w:val="24"/>
          <w:szCs w:val="24"/>
        </w:rPr>
        <w:t xml:space="preserve"> </w:t>
      </w:r>
      <w:r w:rsidRPr="00756B29">
        <w:rPr>
          <w:sz w:val="24"/>
          <w:szCs w:val="24"/>
        </w:rPr>
        <w:t>сложения. Система двух уравнений с двумя переменными</w:t>
      </w:r>
      <w:r>
        <w:rPr>
          <w:sz w:val="24"/>
          <w:szCs w:val="24"/>
        </w:rPr>
        <w:t xml:space="preserve"> </w:t>
      </w:r>
      <w:r w:rsidRPr="00756B29">
        <w:rPr>
          <w:sz w:val="24"/>
          <w:szCs w:val="24"/>
        </w:rPr>
        <w:t>как модель реальной ситуации.</w:t>
      </w:r>
    </w:p>
    <w:p w:rsidR="005B7AE8" w:rsidRPr="001A5E84" w:rsidRDefault="005B7AE8" w:rsidP="005B7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 w:val="24"/>
          <w:szCs w:val="24"/>
        </w:rPr>
      </w:pPr>
      <w:r w:rsidRPr="001A5E84">
        <w:rPr>
          <w:i/>
          <w:sz w:val="24"/>
          <w:szCs w:val="24"/>
        </w:rPr>
        <w:t>Неравенства</w:t>
      </w:r>
    </w:p>
    <w:p w:rsidR="005B7AE8" w:rsidRPr="00756B29" w:rsidRDefault="005B7AE8" w:rsidP="005B7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56B29">
        <w:rPr>
          <w:sz w:val="24"/>
          <w:szCs w:val="24"/>
        </w:rPr>
        <w:t>Числовые неравенства</w:t>
      </w:r>
      <w:r>
        <w:rPr>
          <w:sz w:val="24"/>
          <w:szCs w:val="24"/>
        </w:rPr>
        <w:t xml:space="preserve"> и их свойства. Сложение и умно</w:t>
      </w:r>
      <w:r w:rsidRPr="00756B29">
        <w:rPr>
          <w:sz w:val="24"/>
          <w:szCs w:val="24"/>
        </w:rPr>
        <w:t>жение числовых неравенств.</w:t>
      </w:r>
      <w:r>
        <w:rPr>
          <w:sz w:val="24"/>
          <w:szCs w:val="24"/>
        </w:rPr>
        <w:t xml:space="preserve"> Оценивание значения выра</w:t>
      </w:r>
      <w:r w:rsidRPr="00756B29">
        <w:rPr>
          <w:sz w:val="24"/>
          <w:szCs w:val="24"/>
        </w:rPr>
        <w:t>жения. Неравенство с одной переменной. Равносильные</w:t>
      </w:r>
      <w:r>
        <w:rPr>
          <w:sz w:val="24"/>
          <w:szCs w:val="24"/>
        </w:rPr>
        <w:t xml:space="preserve"> </w:t>
      </w:r>
      <w:r w:rsidRPr="00756B29">
        <w:rPr>
          <w:sz w:val="24"/>
          <w:szCs w:val="24"/>
        </w:rPr>
        <w:t>неравенства. Числ</w:t>
      </w:r>
      <w:r>
        <w:rPr>
          <w:sz w:val="24"/>
          <w:szCs w:val="24"/>
        </w:rPr>
        <w:t>овые промежутки. Линейные и ква</w:t>
      </w:r>
      <w:r w:rsidRPr="00756B29">
        <w:rPr>
          <w:sz w:val="24"/>
          <w:szCs w:val="24"/>
        </w:rPr>
        <w:t>дратные неравенства с</w:t>
      </w:r>
      <w:r>
        <w:rPr>
          <w:sz w:val="24"/>
          <w:szCs w:val="24"/>
        </w:rPr>
        <w:t xml:space="preserve"> одной переменной. Системы нера</w:t>
      </w:r>
      <w:r w:rsidRPr="00756B29">
        <w:rPr>
          <w:sz w:val="24"/>
          <w:szCs w:val="24"/>
        </w:rPr>
        <w:t>венств с одной переменной.</w:t>
      </w:r>
    </w:p>
    <w:p w:rsidR="005B7AE8" w:rsidRPr="001A5E84" w:rsidRDefault="005B7AE8" w:rsidP="005B7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 w:val="24"/>
          <w:szCs w:val="24"/>
        </w:rPr>
      </w:pPr>
      <w:r w:rsidRPr="001A5E84">
        <w:rPr>
          <w:i/>
          <w:sz w:val="24"/>
          <w:szCs w:val="24"/>
        </w:rPr>
        <w:t>Числовые множества</w:t>
      </w:r>
    </w:p>
    <w:p w:rsidR="005B7AE8" w:rsidRPr="00756B29" w:rsidRDefault="005B7AE8" w:rsidP="005B7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56B29">
        <w:rPr>
          <w:sz w:val="24"/>
          <w:szCs w:val="24"/>
        </w:rPr>
        <w:t>Множество и его элементы. Способы задания множеств.</w:t>
      </w:r>
      <w:r>
        <w:rPr>
          <w:sz w:val="24"/>
          <w:szCs w:val="24"/>
        </w:rPr>
        <w:t xml:space="preserve"> </w:t>
      </w:r>
      <w:r w:rsidRPr="00756B29">
        <w:rPr>
          <w:sz w:val="24"/>
          <w:szCs w:val="24"/>
        </w:rPr>
        <w:t>Равные множества. Пустое множество. Подмножество.</w:t>
      </w:r>
      <w:r>
        <w:rPr>
          <w:sz w:val="24"/>
          <w:szCs w:val="24"/>
        </w:rPr>
        <w:t xml:space="preserve"> </w:t>
      </w:r>
      <w:r w:rsidRPr="00756B29">
        <w:rPr>
          <w:sz w:val="24"/>
          <w:szCs w:val="24"/>
        </w:rPr>
        <w:t>Операции над множествами. Иллюстрация соотношений</w:t>
      </w:r>
      <w:r>
        <w:rPr>
          <w:sz w:val="24"/>
          <w:szCs w:val="24"/>
        </w:rPr>
        <w:t xml:space="preserve"> </w:t>
      </w:r>
      <w:r w:rsidRPr="00756B29">
        <w:rPr>
          <w:sz w:val="24"/>
          <w:szCs w:val="24"/>
        </w:rPr>
        <w:t>между множествами</w:t>
      </w:r>
      <w:r>
        <w:rPr>
          <w:sz w:val="24"/>
          <w:szCs w:val="24"/>
        </w:rPr>
        <w:t xml:space="preserve"> с помощью диаграмм Эйлера. Мно</w:t>
      </w:r>
      <w:r w:rsidRPr="00756B29">
        <w:rPr>
          <w:sz w:val="24"/>
          <w:szCs w:val="24"/>
        </w:rPr>
        <w:t>жества натуральных, ц</w:t>
      </w:r>
      <w:r>
        <w:rPr>
          <w:sz w:val="24"/>
          <w:szCs w:val="24"/>
        </w:rPr>
        <w:t>елых, рациональных чисел. Рацио</w:t>
      </w:r>
      <w:r w:rsidRPr="00756B29">
        <w:rPr>
          <w:sz w:val="24"/>
          <w:szCs w:val="24"/>
        </w:rPr>
        <w:t xml:space="preserve">нальное число как дробь вида </w:t>
      </w:r>
      <w:proofErr w:type="spellStart"/>
      <w:r w:rsidRPr="00756B29">
        <w:rPr>
          <w:i/>
          <w:iCs/>
          <w:sz w:val="24"/>
          <w:szCs w:val="24"/>
        </w:rPr>
        <w:t>m</w:t>
      </w:r>
      <w:proofErr w:type="spellEnd"/>
      <w:r w:rsidRPr="001A5E84">
        <w:rPr>
          <w:i/>
          <w:iCs/>
          <w:sz w:val="24"/>
          <w:szCs w:val="24"/>
        </w:rPr>
        <w:t>/</w:t>
      </w:r>
      <w:proofErr w:type="spellStart"/>
      <w:r w:rsidRPr="00756B29">
        <w:rPr>
          <w:i/>
          <w:iCs/>
          <w:sz w:val="24"/>
          <w:szCs w:val="24"/>
        </w:rPr>
        <w:t>n</w:t>
      </w:r>
      <w:proofErr w:type="spellEnd"/>
      <w:r w:rsidRPr="00756B29">
        <w:rPr>
          <w:sz w:val="24"/>
          <w:szCs w:val="24"/>
        </w:rPr>
        <w:t xml:space="preserve"> и как</w:t>
      </w:r>
      <w:r w:rsidRPr="001A5E84">
        <w:rPr>
          <w:sz w:val="24"/>
          <w:szCs w:val="24"/>
        </w:rPr>
        <w:t xml:space="preserve"> </w:t>
      </w:r>
      <w:r w:rsidRPr="00756B29">
        <w:rPr>
          <w:sz w:val="24"/>
          <w:szCs w:val="24"/>
        </w:rPr>
        <w:t>бесконечная периодиче</w:t>
      </w:r>
      <w:r>
        <w:rPr>
          <w:sz w:val="24"/>
          <w:szCs w:val="24"/>
        </w:rPr>
        <w:t>ская десятичная дробь. Представ</w:t>
      </w:r>
      <w:r w:rsidRPr="00756B29">
        <w:rPr>
          <w:sz w:val="24"/>
          <w:szCs w:val="24"/>
        </w:rPr>
        <w:t>ление об иррациональн</w:t>
      </w:r>
      <w:r>
        <w:rPr>
          <w:sz w:val="24"/>
          <w:szCs w:val="24"/>
        </w:rPr>
        <w:t>ом числе. Множество действитель</w:t>
      </w:r>
      <w:r w:rsidRPr="00756B29">
        <w:rPr>
          <w:sz w:val="24"/>
          <w:szCs w:val="24"/>
        </w:rPr>
        <w:t>ных чисел. Представление действительного числа в виде</w:t>
      </w:r>
      <w:r w:rsidRPr="001A5E84">
        <w:rPr>
          <w:sz w:val="24"/>
          <w:szCs w:val="24"/>
        </w:rPr>
        <w:t xml:space="preserve"> </w:t>
      </w:r>
      <w:r w:rsidRPr="00756B29">
        <w:rPr>
          <w:sz w:val="24"/>
          <w:szCs w:val="24"/>
        </w:rPr>
        <w:t>бесконечной непериоди</w:t>
      </w:r>
      <w:r>
        <w:rPr>
          <w:sz w:val="24"/>
          <w:szCs w:val="24"/>
        </w:rPr>
        <w:t>ческой десятичной дроби. Сравне</w:t>
      </w:r>
      <w:r w:rsidRPr="00756B29">
        <w:rPr>
          <w:sz w:val="24"/>
          <w:szCs w:val="24"/>
        </w:rPr>
        <w:t xml:space="preserve">ние действительных чисел. Связь между множествами </w:t>
      </w:r>
      <w:r w:rsidRPr="00756B29">
        <w:rPr>
          <w:i/>
          <w:iCs/>
          <w:sz w:val="24"/>
          <w:szCs w:val="24"/>
        </w:rPr>
        <w:t>N</w:t>
      </w:r>
      <w:r w:rsidRPr="00756B29">
        <w:rPr>
          <w:sz w:val="24"/>
          <w:szCs w:val="24"/>
        </w:rPr>
        <w:t>,</w:t>
      </w:r>
      <w:r w:rsidRPr="001A5E84">
        <w:rPr>
          <w:sz w:val="24"/>
          <w:szCs w:val="24"/>
        </w:rPr>
        <w:t xml:space="preserve"> </w:t>
      </w:r>
      <w:r w:rsidRPr="00756B29">
        <w:rPr>
          <w:i/>
          <w:iCs/>
          <w:sz w:val="24"/>
          <w:szCs w:val="24"/>
        </w:rPr>
        <w:t>Z</w:t>
      </w:r>
      <w:r w:rsidRPr="00756B29">
        <w:rPr>
          <w:sz w:val="24"/>
          <w:szCs w:val="24"/>
        </w:rPr>
        <w:t xml:space="preserve">, </w:t>
      </w:r>
      <w:r w:rsidRPr="00756B29">
        <w:rPr>
          <w:i/>
          <w:iCs/>
          <w:sz w:val="24"/>
          <w:szCs w:val="24"/>
        </w:rPr>
        <w:t>Q</w:t>
      </w:r>
      <w:r w:rsidRPr="00756B29">
        <w:rPr>
          <w:sz w:val="24"/>
          <w:szCs w:val="24"/>
        </w:rPr>
        <w:t xml:space="preserve">, </w:t>
      </w:r>
      <w:r w:rsidRPr="00756B29">
        <w:rPr>
          <w:i/>
          <w:iCs/>
          <w:sz w:val="24"/>
          <w:szCs w:val="24"/>
        </w:rPr>
        <w:t>R</w:t>
      </w:r>
      <w:r w:rsidRPr="00756B29">
        <w:rPr>
          <w:sz w:val="24"/>
          <w:szCs w:val="24"/>
        </w:rPr>
        <w:t>.</w:t>
      </w:r>
    </w:p>
    <w:p w:rsidR="005B7AE8" w:rsidRPr="001A5E84" w:rsidRDefault="005B7AE8" w:rsidP="005B7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 w:val="24"/>
          <w:szCs w:val="24"/>
        </w:rPr>
      </w:pPr>
      <w:r w:rsidRPr="001A5E84">
        <w:rPr>
          <w:i/>
          <w:sz w:val="24"/>
          <w:szCs w:val="24"/>
        </w:rPr>
        <w:t>Функции</w:t>
      </w:r>
    </w:p>
    <w:p w:rsidR="005B7AE8" w:rsidRPr="001A5E84" w:rsidRDefault="005B7AE8" w:rsidP="005B7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i/>
          <w:sz w:val="24"/>
          <w:szCs w:val="24"/>
        </w:rPr>
      </w:pPr>
      <w:r w:rsidRPr="001A5E84">
        <w:rPr>
          <w:bCs/>
          <w:i/>
          <w:sz w:val="24"/>
          <w:szCs w:val="24"/>
        </w:rPr>
        <w:t>Числовые функции</w:t>
      </w:r>
    </w:p>
    <w:p w:rsidR="005B7AE8" w:rsidRPr="00756B29" w:rsidRDefault="005B7AE8" w:rsidP="005B7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56B29">
        <w:rPr>
          <w:sz w:val="24"/>
          <w:szCs w:val="24"/>
        </w:rPr>
        <w:t>Функциональные зависимости между величинами. Понятие функции. Функция как математическая модель реального процесса. Область определения и область значения</w:t>
      </w:r>
      <w:r>
        <w:rPr>
          <w:sz w:val="24"/>
          <w:szCs w:val="24"/>
        </w:rPr>
        <w:t xml:space="preserve"> </w:t>
      </w:r>
      <w:r w:rsidRPr="00756B29">
        <w:rPr>
          <w:sz w:val="24"/>
          <w:szCs w:val="24"/>
        </w:rPr>
        <w:t>функции. Способы задания функции. График функции.</w:t>
      </w:r>
      <w:r>
        <w:rPr>
          <w:sz w:val="24"/>
          <w:szCs w:val="24"/>
        </w:rPr>
        <w:t xml:space="preserve"> </w:t>
      </w:r>
      <w:r w:rsidRPr="00756B29">
        <w:rPr>
          <w:sz w:val="24"/>
          <w:szCs w:val="24"/>
        </w:rPr>
        <w:t xml:space="preserve">Построение графиков функций с помощью преобразований фигур. Нули функции. Промежутки </w:t>
      </w:r>
      <w:proofErr w:type="spellStart"/>
      <w:r w:rsidRPr="00756B29">
        <w:rPr>
          <w:sz w:val="24"/>
          <w:szCs w:val="24"/>
        </w:rPr>
        <w:t>знакопостоянства</w:t>
      </w:r>
      <w:proofErr w:type="spellEnd"/>
      <w:r>
        <w:rPr>
          <w:sz w:val="24"/>
          <w:szCs w:val="24"/>
        </w:rPr>
        <w:t xml:space="preserve"> </w:t>
      </w:r>
      <w:r w:rsidRPr="00756B29">
        <w:rPr>
          <w:sz w:val="24"/>
          <w:szCs w:val="24"/>
        </w:rPr>
        <w:t>функции. Промежутки возрастания и убывания функции.</w:t>
      </w:r>
      <w:r>
        <w:rPr>
          <w:sz w:val="24"/>
          <w:szCs w:val="24"/>
        </w:rPr>
        <w:t xml:space="preserve"> </w:t>
      </w:r>
      <w:r w:rsidRPr="00756B29">
        <w:rPr>
          <w:sz w:val="24"/>
          <w:szCs w:val="24"/>
        </w:rPr>
        <w:t>Линейная функция, обратная пропорциональность,</w:t>
      </w:r>
      <w:r>
        <w:rPr>
          <w:sz w:val="24"/>
          <w:szCs w:val="24"/>
        </w:rPr>
        <w:t xml:space="preserve"> </w:t>
      </w:r>
      <w:r w:rsidRPr="00756B29">
        <w:rPr>
          <w:sz w:val="24"/>
          <w:szCs w:val="24"/>
        </w:rPr>
        <w:t xml:space="preserve">квадратичная функция, функция </w:t>
      </w:r>
      <w:proofErr w:type="spellStart"/>
      <w:r w:rsidRPr="00756B29">
        <w:rPr>
          <w:i/>
          <w:iCs/>
          <w:sz w:val="24"/>
          <w:szCs w:val="24"/>
        </w:rPr>
        <w:t>y</w:t>
      </w:r>
      <w:proofErr w:type="spellEnd"/>
      <w:r w:rsidRPr="00756B29">
        <w:rPr>
          <w:i/>
          <w:iCs/>
          <w:sz w:val="24"/>
          <w:szCs w:val="24"/>
        </w:rPr>
        <w:t xml:space="preserve"> </w:t>
      </w:r>
      <w:r w:rsidRPr="00756B29">
        <w:rPr>
          <w:sz w:val="24"/>
          <w:szCs w:val="24"/>
        </w:rPr>
        <w:t xml:space="preserve">= </w:t>
      </w:r>
      <w:proofErr w:type="spellStart"/>
      <w:r w:rsidRPr="00756B29">
        <w:rPr>
          <w:i/>
          <w:iCs/>
          <w:sz w:val="24"/>
          <w:szCs w:val="24"/>
        </w:rPr>
        <w:t>x</w:t>
      </w:r>
      <w:proofErr w:type="spellEnd"/>
      <w:r w:rsidRPr="00756B29">
        <w:rPr>
          <w:sz w:val="24"/>
          <w:szCs w:val="24"/>
        </w:rPr>
        <w:t>, их свойства и</w:t>
      </w:r>
      <w:r>
        <w:rPr>
          <w:sz w:val="24"/>
          <w:szCs w:val="24"/>
        </w:rPr>
        <w:t xml:space="preserve"> </w:t>
      </w:r>
      <w:r w:rsidRPr="00756B29">
        <w:rPr>
          <w:sz w:val="24"/>
          <w:szCs w:val="24"/>
        </w:rPr>
        <w:t>графики.</w:t>
      </w:r>
    </w:p>
    <w:p w:rsidR="005B7AE8" w:rsidRPr="00756B29" w:rsidRDefault="005B7AE8" w:rsidP="005B7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i/>
          <w:sz w:val="24"/>
          <w:szCs w:val="24"/>
        </w:rPr>
      </w:pPr>
      <w:r w:rsidRPr="00756B29">
        <w:rPr>
          <w:bCs/>
          <w:i/>
          <w:sz w:val="24"/>
          <w:szCs w:val="24"/>
        </w:rPr>
        <w:t>Числовые последовательности</w:t>
      </w:r>
    </w:p>
    <w:p w:rsidR="005B7AE8" w:rsidRPr="00756B29" w:rsidRDefault="005B7AE8" w:rsidP="005B7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56B29">
        <w:rPr>
          <w:sz w:val="24"/>
          <w:szCs w:val="24"/>
        </w:rPr>
        <w:t>Понятие числовой последовательности. Конечные и</w:t>
      </w:r>
      <w:r>
        <w:rPr>
          <w:sz w:val="24"/>
          <w:szCs w:val="24"/>
        </w:rPr>
        <w:t xml:space="preserve"> </w:t>
      </w:r>
      <w:r w:rsidRPr="00756B29">
        <w:rPr>
          <w:sz w:val="24"/>
          <w:szCs w:val="24"/>
        </w:rPr>
        <w:t>бесконечные последовательности. Способы задания последовательности. Арифметическая и геометрическая</w:t>
      </w:r>
      <w:r>
        <w:rPr>
          <w:sz w:val="24"/>
          <w:szCs w:val="24"/>
        </w:rPr>
        <w:t xml:space="preserve"> </w:t>
      </w:r>
      <w:r w:rsidRPr="00756B29">
        <w:rPr>
          <w:sz w:val="24"/>
          <w:szCs w:val="24"/>
        </w:rPr>
        <w:t>прогрессии. Свойства членов арифметической и геометрической прогрессий. Формулы общего члена арифметической и геометрической прогрессий. Формулы суммы</w:t>
      </w:r>
      <w:r>
        <w:rPr>
          <w:sz w:val="24"/>
          <w:szCs w:val="24"/>
        </w:rPr>
        <w:t xml:space="preserve"> </w:t>
      </w:r>
      <w:proofErr w:type="spellStart"/>
      <w:r w:rsidRPr="00756B29">
        <w:rPr>
          <w:i/>
          <w:iCs/>
          <w:sz w:val="24"/>
          <w:szCs w:val="24"/>
        </w:rPr>
        <w:t>n</w:t>
      </w:r>
      <w:proofErr w:type="spellEnd"/>
      <w:r w:rsidRPr="00756B29">
        <w:rPr>
          <w:i/>
          <w:iCs/>
          <w:sz w:val="24"/>
          <w:szCs w:val="24"/>
        </w:rPr>
        <w:t xml:space="preserve"> </w:t>
      </w:r>
      <w:r w:rsidRPr="00756B29">
        <w:rPr>
          <w:sz w:val="24"/>
          <w:szCs w:val="24"/>
        </w:rPr>
        <w:t>первых членов арифметической и геометрической прогрессий. Сумма бесконечной геометрической прогрессии,</w:t>
      </w:r>
      <w:r>
        <w:rPr>
          <w:sz w:val="24"/>
          <w:szCs w:val="24"/>
        </w:rPr>
        <w:t xml:space="preserve"> </w:t>
      </w:r>
      <w:r w:rsidRPr="00756B29">
        <w:rPr>
          <w:sz w:val="24"/>
          <w:szCs w:val="24"/>
        </w:rPr>
        <w:t xml:space="preserve">у которой </w:t>
      </w:r>
      <w:proofErr w:type="spellStart"/>
      <w:r w:rsidRPr="00756B29">
        <w:rPr>
          <w:sz w:val="24"/>
          <w:szCs w:val="24"/>
        </w:rPr>
        <w:t>|</w:t>
      </w:r>
      <w:r w:rsidRPr="00756B29">
        <w:rPr>
          <w:i/>
          <w:iCs/>
          <w:sz w:val="24"/>
          <w:szCs w:val="24"/>
        </w:rPr>
        <w:t>q</w:t>
      </w:r>
      <w:r w:rsidRPr="00756B29">
        <w:rPr>
          <w:sz w:val="24"/>
          <w:szCs w:val="24"/>
        </w:rPr>
        <w:t>|</w:t>
      </w:r>
      <w:proofErr w:type="spellEnd"/>
      <w:r w:rsidRPr="00756B29">
        <w:rPr>
          <w:sz w:val="24"/>
          <w:szCs w:val="24"/>
        </w:rPr>
        <w:t xml:space="preserve"> &lt; 1. Представление бесконечной периодической десятичной дроби в виде обыкновенной дроби.</w:t>
      </w:r>
    </w:p>
    <w:p w:rsidR="005B7AE8" w:rsidRPr="00756B29" w:rsidRDefault="005B7AE8" w:rsidP="005B7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 w:val="24"/>
          <w:szCs w:val="24"/>
        </w:rPr>
      </w:pPr>
      <w:r w:rsidRPr="00756B29">
        <w:rPr>
          <w:i/>
          <w:sz w:val="24"/>
          <w:szCs w:val="24"/>
        </w:rPr>
        <w:t>Элементы прикладной математики</w:t>
      </w:r>
    </w:p>
    <w:p w:rsidR="005B7AE8" w:rsidRPr="00756B29" w:rsidRDefault="005B7AE8" w:rsidP="005B7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56B29">
        <w:rPr>
          <w:sz w:val="24"/>
          <w:szCs w:val="24"/>
        </w:rPr>
        <w:t>Математическое моделирование. Процентные расчёты.</w:t>
      </w:r>
      <w:r>
        <w:rPr>
          <w:sz w:val="24"/>
          <w:szCs w:val="24"/>
        </w:rPr>
        <w:t xml:space="preserve"> </w:t>
      </w:r>
      <w:r w:rsidRPr="00756B29">
        <w:rPr>
          <w:sz w:val="24"/>
          <w:szCs w:val="24"/>
        </w:rPr>
        <w:t xml:space="preserve">Формула сложных процентов. Приближённые вычисления. Абсолютная и относительная погрешности. </w:t>
      </w:r>
      <w:r>
        <w:rPr>
          <w:sz w:val="24"/>
          <w:szCs w:val="24"/>
        </w:rPr>
        <w:t>Основ</w:t>
      </w:r>
      <w:r w:rsidRPr="00756B29">
        <w:rPr>
          <w:sz w:val="24"/>
          <w:szCs w:val="24"/>
        </w:rPr>
        <w:t>ные правила комбинаторики. Частота и вероятность случайного события. Классическое определение вероятности.</w:t>
      </w:r>
      <w:r>
        <w:rPr>
          <w:sz w:val="24"/>
          <w:szCs w:val="24"/>
        </w:rPr>
        <w:t xml:space="preserve"> </w:t>
      </w:r>
      <w:r w:rsidRPr="00756B29">
        <w:rPr>
          <w:sz w:val="24"/>
          <w:szCs w:val="24"/>
        </w:rPr>
        <w:t>Начальные сведения о статистике. Представление данных</w:t>
      </w:r>
      <w:r>
        <w:rPr>
          <w:sz w:val="24"/>
          <w:szCs w:val="24"/>
        </w:rPr>
        <w:t xml:space="preserve"> </w:t>
      </w:r>
      <w:r w:rsidRPr="00756B29">
        <w:rPr>
          <w:sz w:val="24"/>
          <w:szCs w:val="24"/>
        </w:rPr>
        <w:t>в виде таблиц, круговых и столбчатых диаграмм, графиков. Статистические характеристики совокупности данных: среднее значение, мода, размах, медиана выборки.</w:t>
      </w:r>
    </w:p>
    <w:p w:rsidR="005B7AE8" w:rsidRPr="00756B29" w:rsidRDefault="005B7AE8" w:rsidP="005B7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 w:val="24"/>
          <w:szCs w:val="24"/>
        </w:rPr>
      </w:pPr>
      <w:r w:rsidRPr="00756B29">
        <w:rPr>
          <w:i/>
          <w:sz w:val="24"/>
          <w:szCs w:val="24"/>
        </w:rPr>
        <w:t>Алгебра в историческом развитии</w:t>
      </w:r>
    </w:p>
    <w:p w:rsidR="005B7AE8" w:rsidRDefault="005B7AE8" w:rsidP="005B7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56B29">
        <w:rPr>
          <w:sz w:val="24"/>
          <w:szCs w:val="24"/>
        </w:rPr>
        <w:t xml:space="preserve">Зарождение алгебры, книга о восстановлении и противопоставлении Мухаммеда </w:t>
      </w:r>
      <w:proofErr w:type="spellStart"/>
      <w:proofErr w:type="gramStart"/>
      <w:r w:rsidRPr="00756B29">
        <w:rPr>
          <w:sz w:val="24"/>
          <w:szCs w:val="24"/>
        </w:rPr>
        <w:t>аль-Хорезми</w:t>
      </w:r>
      <w:proofErr w:type="spellEnd"/>
      <w:proofErr w:type="gramEnd"/>
      <w:r w:rsidRPr="00756B29">
        <w:rPr>
          <w:sz w:val="24"/>
          <w:szCs w:val="24"/>
        </w:rPr>
        <w:t>. История формирования математического языка. Как зародилась идея</w:t>
      </w:r>
      <w:r>
        <w:rPr>
          <w:sz w:val="24"/>
          <w:szCs w:val="24"/>
        </w:rPr>
        <w:t xml:space="preserve"> </w:t>
      </w:r>
      <w:r w:rsidRPr="00756B29">
        <w:rPr>
          <w:sz w:val="24"/>
          <w:szCs w:val="24"/>
        </w:rPr>
        <w:t>координат. Открытие иррациональности. Из истории возникновения формул для решения уравнений 3-й и 4-й</w:t>
      </w:r>
      <w:r>
        <w:rPr>
          <w:sz w:val="24"/>
          <w:szCs w:val="24"/>
        </w:rPr>
        <w:t xml:space="preserve"> </w:t>
      </w:r>
      <w:r w:rsidRPr="00756B29">
        <w:rPr>
          <w:sz w:val="24"/>
          <w:szCs w:val="24"/>
        </w:rPr>
        <w:t>степеней. История развития понятия функции. Как зародилась теория вероятностей. Числа Фибоначчи. Задача</w:t>
      </w:r>
      <w:r>
        <w:rPr>
          <w:sz w:val="24"/>
          <w:szCs w:val="24"/>
        </w:rPr>
        <w:t xml:space="preserve"> </w:t>
      </w:r>
      <w:r w:rsidRPr="00756B29">
        <w:rPr>
          <w:sz w:val="24"/>
          <w:szCs w:val="24"/>
        </w:rPr>
        <w:t>Л. Пизанского (Фибоначчи) о кроликах.</w:t>
      </w:r>
      <w:r>
        <w:rPr>
          <w:sz w:val="24"/>
          <w:szCs w:val="24"/>
        </w:rPr>
        <w:t xml:space="preserve"> </w:t>
      </w:r>
      <w:r w:rsidRPr="00756B29">
        <w:rPr>
          <w:sz w:val="24"/>
          <w:szCs w:val="24"/>
        </w:rPr>
        <w:t>Л. Ф. Магницкий. П. Л. Чебышёв. Н. И. Лобачевский.</w:t>
      </w:r>
      <w:r>
        <w:rPr>
          <w:sz w:val="24"/>
          <w:szCs w:val="24"/>
        </w:rPr>
        <w:t xml:space="preserve"> </w:t>
      </w:r>
      <w:r w:rsidRPr="00756B29">
        <w:rPr>
          <w:sz w:val="24"/>
          <w:szCs w:val="24"/>
        </w:rPr>
        <w:t xml:space="preserve">В. Я. </w:t>
      </w:r>
      <w:proofErr w:type="spellStart"/>
      <w:r w:rsidRPr="00756B29">
        <w:rPr>
          <w:sz w:val="24"/>
          <w:szCs w:val="24"/>
        </w:rPr>
        <w:t>Буняковский</w:t>
      </w:r>
      <w:proofErr w:type="spellEnd"/>
      <w:r w:rsidRPr="00756B29">
        <w:rPr>
          <w:sz w:val="24"/>
          <w:szCs w:val="24"/>
        </w:rPr>
        <w:t xml:space="preserve">. А. Н. Колмогоров. Ф. </w:t>
      </w:r>
      <w:r w:rsidRPr="00756B29">
        <w:rPr>
          <w:sz w:val="24"/>
          <w:szCs w:val="24"/>
        </w:rPr>
        <w:lastRenderedPageBreak/>
        <w:t xml:space="preserve">Виет. П. Ферма. Р. Декарт. Н. Тарталья. Д. </w:t>
      </w:r>
      <w:proofErr w:type="spellStart"/>
      <w:r w:rsidRPr="00756B29">
        <w:rPr>
          <w:sz w:val="24"/>
          <w:szCs w:val="24"/>
        </w:rPr>
        <w:t>Кардано</w:t>
      </w:r>
      <w:proofErr w:type="spellEnd"/>
      <w:r w:rsidRPr="00756B29">
        <w:rPr>
          <w:sz w:val="24"/>
          <w:szCs w:val="24"/>
        </w:rPr>
        <w:t>. Н. Абель. Б. Паскаль. Л. Пизанский. К. Гаусс.</w:t>
      </w:r>
    </w:p>
    <w:tbl>
      <w:tblPr>
        <w:tblpPr w:leftFromText="180" w:rightFromText="180" w:vertAnchor="text" w:tblpY="1"/>
        <w:tblOverlap w:val="never"/>
        <w:tblW w:w="46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/>
      </w:tblPr>
      <w:tblGrid>
        <w:gridCol w:w="819"/>
        <w:gridCol w:w="5669"/>
        <w:gridCol w:w="2409"/>
      </w:tblGrid>
      <w:tr w:rsidR="005B7AE8" w:rsidRPr="00691ACC" w:rsidTr="000F0D10">
        <w:trPr>
          <w:cantSplit/>
          <w:trHeight w:val="470"/>
          <w:tblHeader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E8" w:rsidRPr="00691ACC" w:rsidRDefault="005B7AE8" w:rsidP="000F0D10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№§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E8" w:rsidRPr="00691ACC" w:rsidRDefault="005B7AE8" w:rsidP="000F0D10">
            <w:pPr>
              <w:pStyle w:val="a6"/>
              <w:jc w:val="center"/>
              <w:rPr>
                <w:b/>
              </w:rPr>
            </w:pPr>
            <w:r w:rsidRPr="00691ACC">
              <w:rPr>
                <w:b/>
              </w:rPr>
              <w:t>Содержание учебного материала</w:t>
            </w:r>
            <w:r>
              <w:rPr>
                <w:b/>
              </w:rPr>
              <w:t xml:space="preserve"> 7 класс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E8" w:rsidRPr="00691ACC" w:rsidRDefault="005B7AE8" w:rsidP="000F0D10">
            <w:pPr>
              <w:pStyle w:val="a6"/>
              <w:jc w:val="center"/>
              <w:rPr>
                <w:b/>
              </w:rPr>
            </w:pPr>
            <w:r w:rsidRPr="00691ACC">
              <w:rPr>
                <w:b/>
              </w:rPr>
              <w:t>Количество часов</w:t>
            </w:r>
          </w:p>
        </w:tc>
      </w:tr>
      <w:tr w:rsidR="005B7AE8" w:rsidRPr="00691ACC" w:rsidTr="000F0D10">
        <w:tc>
          <w:tcPr>
            <w:tcW w:w="3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691ACC" w:rsidRDefault="005B7AE8" w:rsidP="000F0D10">
            <w:pPr>
              <w:pStyle w:val="a6"/>
              <w:jc w:val="center"/>
              <w:rPr>
                <w:b/>
                <w:i/>
              </w:rPr>
            </w:pPr>
            <w:r w:rsidRPr="00691ACC">
              <w:rPr>
                <w:b/>
                <w:i/>
              </w:rPr>
              <w:t>Глава 1</w:t>
            </w:r>
          </w:p>
          <w:p w:rsidR="005B7AE8" w:rsidRPr="00691ACC" w:rsidRDefault="005B7AE8" w:rsidP="000F0D10">
            <w:pPr>
              <w:pStyle w:val="a6"/>
              <w:jc w:val="center"/>
              <w:rPr>
                <w:b/>
              </w:rPr>
            </w:pPr>
            <w:r w:rsidRPr="00691ACC">
              <w:rPr>
                <w:b/>
              </w:rPr>
              <w:t>Линейное уравнение с одной переменной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E8" w:rsidRPr="00691ACC" w:rsidRDefault="005B7AE8" w:rsidP="000F0D10">
            <w:pPr>
              <w:pStyle w:val="a6"/>
              <w:jc w:val="center"/>
              <w:rPr>
                <w:b/>
              </w:rPr>
            </w:pPr>
            <w:r w:rsidRPr="00691ACC">
              <w:rPr>
                <w:b/>
              </w:rPr>
              <w:t>15</w:t>
            </w:r>
          </w:p>
        </w:tc>
      </w:tr>
      <w:tr w:rsidR="005B7AE8" w:rsidRPr="00691ACC" w:rsidTr="000F0D1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691ACC" w:rsidRDefault="005B7AE8" w:rsidP="000F0D10">
            <w:pPr>
              <w:pStyle w:val="a6"/>
              <w:jc w:val="center"/>
            </w:pPr>
            <w:r w:rsidRPr="00691ACC">
              <w:t>1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691ACC" w:rsidRDefault="005B7AE8" w:rsidP="000F0D10">
            <w:pPr>
              <w:pStyle w:val="a6"/>
            </w:pPr>
            <w:r w:rsidRPr="00691ACC">
              <w:t>Введение в алгебру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691ACC" w:rsidRDefault="005B7AE8" w:rsidP="000F0D10">
            <w:pPr>
              <w:pStyle w:val="a6"/>
              <w:jc w:val="center"/>
            </w:pPr>
            <w:r w:rsidRPr="00691ACC">
              <w:t>3</w:t>
            </w:r>
          </w:p>
        </w:tc>
      </w:tr>
      <w:tr w:rsidR="005B7AE8" w:rsidRPr="00691ACC" w:rsidTr="000F0D1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691ACC" w:rsidRDefault="005B7AE8" w:rsidP="000F0D10">
            <w:pPr>
              <w:pStyle w:val="a6"/>
              <w:jc w:val="center"/>
            </w:pPr>
            <w:r w:rsidRPr="00691ACC">
              <w:t>2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691ACC" w:rsidRDefault="005B7AE8" w:rsidP="000F0D10">
            <w:pPr>
              <w:pStyle w:val="a6"/>
            </w:pPr>
            <w:r w:rsidRPr="00691ACC">
              <w:t>Линейное уравнение с одной переменной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691ACC" w:rsidRDefault="005B7AE8" w:rsidP="000F0D10">
            <w:pPr>
              <w:pStyle w:val="a6"/>
              <w:jc w:val="center"/>
            </w:pPr>
            <w:r w:rsidRPr="00691ACC">
              <w:t>5</w:t>
            </w:r>
          </w:p>
        </w:tc>
      </w:tr>
      <w:tr w:rsidR="005B7AE8" w:rsidRPr="00691ACC" w:rsidTr="000F0D1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691ACC" w:rsidRDefault="005B7AE8" w:rsidP="000F0D10">
            <w:pPr>
              <w:pStyle w:val="a6"/>
              <w:jc w:val="center"/>
            </w:pPr>
            <w:r w:rsidRPr="00691ACC">
              <w:t>3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691ACC" w:rsidRDefault="005B7AE8" w:rsidP="000F0D10">
            <w:pPr>
              <w:pStyle w:val="a6"/>
            </w:pPr>
            <w:r w:rsidRPr="00691ACC">
              <w:t>Решение задач с помощью уравнений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691ACC" w:rsidRDefault="005B7AE8" w:rsidP="000F0D10">
            <w:pPr>
              <w:pStyle w:val="a6"/>
              <w:jc w:val="center"/>
            </w:pPr>
            <w:r w:rsidRPr="00691ACC">
              <w:t>5</w:t>
            </w:r>
          </w:p>
        </w:tc>
      </w:tr>
      <w:tr w:rsidR="005B7AE8" w:rsidRPr="00691ACC" w:rsidTr="000F0D1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691ACC" w:rsidRDefault="005B7AE8" w:rsidP="000F0D10">
            <w:pPr>
              <w:pStyle w:val="a6"/>
              <w:jc w:val="center"/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691ACC" w:rsidRDefault="005B7AE8" w:rsidP="000F0D10">
            <w:pPr>
              <w:pStyle w:val="a6"/>
            </w:pPr>
            <w:r w:rsidRPr="00691ACC">
              <w:t>Повторение и систематизация учебного материала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691ACC" w:rsidRDefault="005B7AE8" w:rsidP="000F0D10">
            <w:pPr>
              <w:pStyle w:val="a6"/>
              <w:jc w:val="center"/>
            </w:pPr>
            <w:r w:rsidRPr="00691ACC">
              <w:t>1</w:t>
            </w:r>
          </w:p>
        </w:tc>
      </w:tr>
      <w:tr w:rsidR="005B7AE8" w:rsidRPr="00691ACC" w:rsidTr="000F0D1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691ACC" w:rsidRDefault="005B7AE8" w:rsidP="000F0D10">
            <w:pPr>
              <w:pStyle w:val="a6"/>
              <w:jc w:val="center"/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691ACC" w:rsidRDefault="005B7AE8" w:rsidP="000F0D10">
            <w:pPr>
              <w:pStyle w:val="a6"/>
            </w:pPr>
            <w:r w:rsidRPr="00691ACC">
              <w:t>Контрольная</w:t>
            </w:r>
            <w:r w:rsidRPr="00691ACC">
              <w:rPr>
                <w:lang w:val="en-US"/>
              </w:rPr>
              <w:t xml:space="preserve"> </w:t>
            </w:r>
            <w:r w:rsidRPr="00691ACC">
              <w:t>работа № 1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691ACC" w:rsidRDefault="005B7AE8" w:rsidP="000F0D10">
            <w:pPr>
              <w:pStyle w:val="a6"/>
              <w:jc w:val="center"/>
            </w:pPr>
            <w:r w:rsidRPr="00691ACC">
              <w:t>1</w:t>
            </w:r>
          </w:p>
        </w:tc>
      </w:tr>
      <w:tr w:rsidR="005B7AE8" w:rsidRPr="00691ACC" w:rsidTr="000F0D10">
        <w:tc>
          <w:tcPr>
            <w:tcW w:w="3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E8" w:rsidRPr="00691ACC" w:rsidRDefault="005B7AE8" w:rsidP="000F0D10">
            <w:pPr>
              <w:pStyle w:val="a6"/>
              <w:jc w:val="center"/>
              <w:rPr>
                <w:b/>
                <w:i/>
                <w:lang w:val="en-US"/>
              </w:rPr>
            </w:pPr>
            <w:r w:rsidRPr="00691ACC">
              <w:rPr>
                <w:b/>
                <w:i/>
              </w:rPr>
              <w:t>Глава 2</w:t>
            </w:r>
          </w:p>
          <w:p w:rsidR="005B7AE8" w:rsidRPr="00691ACC" w:rsidRDefault="005B7AE8" w:rsidP="000F0D10">
            <w:pPr>
              <w:pStyle w:val="a6"/>
              <w:jc w:val="center"/>
              <w:rPr>
                <w:b/>
              </w:rPr>
            </w:pPr>
            <w:r w:rsidRPr="00691ACC">
              <w:rPr>
                <w:b/>
              </w:rPr>
              <w:t>Целые выражения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AE8" w:rsidRPr="008D4ABE" w:rsidRDefault="005B7AE8" w:rsidP="000F0D10">
            <w:pPr>
              <w:pStyle w:val="a6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52</w:t>
            </w:r>
          </w:p>
        </w:tc>
      </w:tr>
      <w:tr w:rsidR="005B7AE8" w:rsidRPr="00691ACC" w:rsidTr="000F0D1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691ACC" w:rsidRDefault="005B7AE8" w:rsidP="000F0D10">
            <w:pPr>
              <w:pStyle w:val="a6"/>
              <w:jc w:val="center"/>
            </w:pPr>
            <w:r w:rsidRPr="00691ACC">
              <w:t>4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691ACC" w:rsidRDefault="005B7AE8" w:rsidP="000F0D10">
            <w:pPr>
              <w:pStyle w:val="a6"/>
            </w:pPr>
            <w:r w:rsidRPr="00691ACC">
              <w:t>Тождественно</w:t>
            </w:r>
            <w:r w:rsidRPr="00691ACC">
              <w:rPr>
                <w:lang w:val="en-US"/>
              </w:rPr>
              <w:t xml:space="preserve"> </w:t>
            </w:r>
            <w:r w:rsidRPr="00691ACC">
              <w:t>равные выражения. Тождества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691ACC" w:rsidRDefault="005B7AE8" w:rsidP="000F0D10">
            <w:pPr>
              <w:pStyle w:val="a6"/>
              <w:jc w:val="center"/>
            </w:pPr>
            <w:r w:rsidRPr="00691ACC">
              <w:t>2</w:t>
            </w:r>
          </w:p>
        </w:tc>
      </w:tr>
      <w:tr w:rsidR="005B7AE8" w:rsidRPr="00691ACC" w:rsidTr="000F0D1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691ACC" w:rsidRDefault="005B7AE8" w:rsidP="000F0D10">
            <w:pPr>
              <w:pStyle w:val="a6"/>
              <w:jc w:val="center"/>
            </w:pPr>
            <w:r w:rsidRPr="00691ACC">
              <w:t>5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691ACC" w:rsidRDefault="005B7AE8" w:rsidP="000F0D10">
            <w:pPr>
              <w:pStyle w:val="a6"/>
            </w:pPr>
            <w:r w:rsidRPr="00691ACC">
              <w:t>Степень</w:t>
            </w:r>
            <w:r w:rsidRPr="00691ACC">
              <w:rPr>
                <w:lang w:val="en-US"/>
              </w:rPr>
              <w:t xml:space="preserve"> </w:t>
            </w:r>
            <w:r w:rsidRPr="00691ACC">
              <w:t>с натуральным</w:t>
            </w:r>
            <w:r w:rsidRPr="00691ACC">
              <w:rPr>
                <w:lang w:val="en-US"/>
              </w:rPr>
              <w:t xml:space="preserve"> </w:t>
            </w:r>
            <w:r w:rsidRPr="00691ACC">
              <w:t>показателем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8D4ABE" w:rsidRDefault="005B7AE8" w:rsidP="000F0D10">
            <w:pPr>
              <w:pStyle w:val="a6"/>
              <w:jc w:val="center"/>
              <w:rPr>
                <w:color w:val="000000" w:themeColor="text1"/>
              </w:rPr>
            </w:pPr>
            <w:r w:rsidRPr="008D4ABE">
              <w:rPr>
                <w:color w:val="000000" w:themeColor="text1"/>
              </w:rPr>
              <w:t>3</w:t>
            </w:r>
          </w:p>
        </w:tc>
      </w:tr>
      <w:tr w:rsidR="005B7AE8" w:rsidRPr="00691ACC" w:rsidTr="000F0D1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691ACC" w:rsidRDefault="005B7AE8" w:rsidP="000F0D10">
            <w:pPr>
              <w:pStyle w:val="a6"/>
              <w:jc w:val="center"/>
            </w:pPr>
            <w:r w:rsidRPr="00691ACC">
              <w:t>6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691ACC" w:rsidRDefault="005B7AE8" w:rsidP="000F0D10">
            <w:pPr>
              <w:pStyle w:val="a6"/>
            </w:pPr>
            <w:r w:rsidRPr="00691ACC">
              <w:t>Свойства степени с натуральным показателем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691ACC" w:rsidRDefault="005B7AE8" w:rsidP="000F0D10">
            <w:pPr>
              <w:pStyle w:val="a6"/>
              <w:jc w:val="center"/>
            </w:pPr>
            <w:r w:rsidRPr="00691ACC">
              <w:t>3</w:t>
            </w:r>
          </w:p>
        </w:tc>
      </w:tr>
      <w:tr w:rsidR="005B7AE8" w:rsidRPr="00691ACC" w:rsidTr="000F0D1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691ACC" w:rsidRDefault="005B7AE8" w:rsidP="000F0D10">
            <w:pPr>
              <w:pStyle w:val="a6"/>
              <w:jc w:val="center"/>
            </w:pPr>
            <w:r w:rsidRPr="00691ACC">
              <w:t>7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691ACC" w:rsidRDefault="005B7AE8" w:rsidP="000F0D10">
            <w:pPr>
              <w:pStyle w:val="a6"/>
            </w:pPr>
            <w:r w:rsidRPr="00691ACC">
              <w:t>Одночлены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691ACC" w:rsidRDefault="005B7AE8" w:rsidP="000F0D10">
            <w:pPr>
              <w:pStyle w:val="a6"/>
              <w:jc w:val="center"/>
            </w:pPr>
            <w:r w:rsidRPr="00691ACC">
              <w:t>2</w:t>
            </w:r>
          </w:p>
        </w:tc>
      </w:tr>
      <w:tr w:rsidR="005B7AE8" w:rsidRPr="00691ACC" w:rsidTr="000F0D1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691ACC" w:rsidRDefault="005B7AE8" w:rsidP="000F0D10">
            <w:pPr>
              <w:pStyle w:val="a6"/>
              <w:jc w:val="center"/>
            </w:pPr>
            <w:r w:rsidRPr="00691ACC">
              <w:t>8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691ACC" w:rsidRDefault="005B7AE8" w:rsidP="000F0D10">
            <w:pPr>
              <w:pStyle w:val="a6"/>
            </w:pPr>
            <w:r w:rsidRPr="00691ACC">
              <w:t>Многочлены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691ACC" w:rsidRDefault="005B7AE8" w:rsidP="000F0D10">
            <w:pPr>
              <w:pStyle w:val="a6"/>
              <w:jc w:val="center"/>
            </w:pPr>
            <w:r w:rsidRPr="00691ACC">
              <w:t>1</w:t>
            </w:r>
          </w:p>
        </w:tc>
      </w:tr>
      <w:tr w:rsidR="005B7AE8" w:rsidRPr="00691ACC" w:rsidTr="000F0D1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691ACC" w:rsidRDefault="005B7AE8" w:rsidP="000F0D10">
            <w:pPr>
              <w:pStyle w:val="a6"/>
              <w:jc w:val="center"/>
            </w:pPr>
            <w:r w:rsidRPr="00691ACC">
              <w:t>9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691ACC" w:rsidRDefault="005B7AE8" w:rsidP="000F0D10">
            <w:pPr>
              <w:pStyle w:val="a6"/>
            </w:pPr>
            <w:r w:rsidRPr="00691ACC">
              <w:t>Сложение и вычитание многочленов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691ACC" w:rsidRDefault="005B7AE8" w:rsidP="000F0D10">
            <w:pPr>
              <w:pStyle w:val="a6"/>
              <w:jc w:val="center"/>
            </w:pPr>
            <w:r w:rsidRPr="00691ACC">
              <w:t>3</w:t>
            </w:r>
          </w:p>
        </w:tc>
      </w:tr>
      <w:tr w:rsidR="005B7AE8" w:rsidRPr="00691ACC" w:rsidTr="000F0D1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691ACC" w:rsidRDefault="005B7AE8" w:rsidP="000F0D10">
            <w:pPr>
              <w:pStyle w:val="a6"/>
              <w:jc w:val="center"/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691ACC" w:rsidRDefault="005B7AE8" w:rsidP="000F0D10">
            <w:pPr>
              <w:pStyle w:val="a6"/>
            </w:pPr>
            <w:r w:rsidRPr="00691ACC">
              <w:t>Контрольная</w:t>
            </w:r>
            <w:r w:rsidRPr="00691ACC">
              <w:rPr>
                <w:lang w:val="en-US"/>
              </w:rPr>
              <w:t xml:space="preserve"> </w:t>
            </w:r>
            <w:r w:rsidRPr="00691ACC">
              <w:t>работа № 2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691ACC" w:rsidRDefault="005B7AE8" w:rsidP="000F0D10">
            <w:pPr>
              <w:pStyle w:val="a6"/>
              <w:jc w:val="center"/>
            </w:pPr>
            <w:r w:rsidRPr="00691ACC">
              <w:t>1</w:t>
            </w:r>
          </w:p>
        </w:tc>
      </w:tr>
      <w:tr w:rsidR="005B7AE8" w:rsidRPr="00691ACC" w:rsidTr="000F0D1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691ACC" w:rsidRDefault="005B7AE8" w:rsidP="000F0D10">
            <w:pPr>
              <w:pStyle w:val="a6"/>
              <w:jc w:val="center"/>
            </w:pPr>
            <w:r w:rsidRPr="00691ACC">
              <w:t>10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691ACC" w:rsidRDefault="005B7AE8" w:rsidP="000F0D10">
            <w:pPr>
              <w:pStyle w:val="a6"/>
            </w:pPr>
            <w:r w:rsidRPr="00691ACC">
              <w:t>Умножение</w:t>
            </w:r>
            <w:r w:rsidRPr="00691ACC">
              <w:rPr>
                <w:lang w:val="en-US"/>
              </w:rPr>
              <w:t xml:space="preserve"> </w:t>
            </w:r>
            <w:r w:rsidRPr="00691ACC">
              <w:t>одночлена</w:t>
            </w:r>
            <w:r w:rsidRPr="00691ACC">
              <w:rPr>
                <w:lang w:val="en-US"/>
              </w:rPr>
              <w:t xml:space="preserve"> </w:t>
            </w:r>
            <w:r w:rsidRPr="00691ACC">
              <w:t>на многочлен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691ACC" w:rsidRDefault="005B7AE8" w:rsidP="000F0D10">
            <w:pPr>
              <w:pStyle w:val="a6"/>
              <w:jc w:val="center"/>
            </w:pPr>
            <w:r w:rsidRPr="00691ACC">
              <w:t>4</w:t>
            </w:r>
          </w:p>
        </w:tc>
      </w:tr>
      <w:tr w:rsidR="005B7AE8" w:rsidRPr="00691ACC" w:rsidTr="000F0D1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691ACC" w:rsidRDefault="005B7AE8" w:rsidP="000F0D10">
            <w:pPr>
              <w:pStyle w:val="a6"/>
              <w:jc w:val="center"/>
            </w:pPr>
            <w:r w:rsidRPr="00691ACC">
              <w:t>11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691ACC" w:rsidRDefault="005B7AE8" w:rsidP="000F0D10">
            <w:pPr>
              <w:pStyle w:val="a6"/>
            </w:pPr>
            <w:r w:rsidRPr="00691ACC">
              <w:t>Умножение многочлена на многочлен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691ACC" w:rsidRDefault="005B7AE8" w:rsidP="000F0D10">
            <w:pPr>
              <w:pStyle w:val="a6"/>
              <w:jc w:val="center"/>
            </w:pPr>
            <w:r w:rsidRPr="00691ACC">
              <w:t>4</w:t>
            </w:r>
          </w:p>
        </w:tc>
      </w:tr>
      <w:tr w:rsidR="005B7AE8" w:rsidRPr="00691ACC" w:rsidTr="000F0D1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691ACC" w:rsidRDefault="005B7AE8" w:rsidP="000F0D10">
            <w:pPr>
              <w:pStyle w:val="a6"/>
              <w:jc w:val="center"/>
            </w:pPr>
            <w:r w:rsidRPr="00691ACC">
              <w:t>12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691ACC" w:rsidRDefault="005B7AE8" w:rsidP="000F0D10">
            <w:pPr>
              <w:pStyle w:val="a6"/>
            </w:pPr>
            <w:r w:rsidRPr="00691ACC">
              <w:t>Разложение многочленов на множители. Вынесение общего множителя за скобки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691ACC" w:rsidRDefault="005B7AE8" w:rsidP="000F0D10">
            <w:pPr>
              <w:pStyle w:val="a6"/>
              <w:jc w:val="center"/>
            </w:pPr>
            <w:r w:rsidRPr="00691ACC">
              <w:rPr>
                <w:lang w:val="en-US"/>
              </w:rPr>
              <w:t>3</w:t>
            </w:r>
          </w:p>
        </w:tc>
      </w:tr>
      <w:tr w:rsidR="005B7AE8" w:rsidRPr="00691ACC" w:rsidTr="000F0D1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691ACC" w:rsidRDefault="005B7AE8" w:rsidP="000F0D10">
            <w:pPr>
              <w:pStyle w:val="a6"/>
              <w:jc w:val="center"/>
            </w:pPr>
            <w:r w:rsidRPr="00691ACC">
              <w:t>13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691ACC" w:rsidRDefault="005B7AE8" w:rsidP="000F0D10">
            <w:pPr>
              <w:pStyle w:val="a6"/>
            </w:pPr>
            <w:r w:rsidRPr="00691ACC">
              <w:t>Разложение многочленов на множители. Метод группировки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691ACC" w:rsidRDefault="005B7AE8" w:rsidP="000F0D10">
            <w:pPr>
              <w:pStyle w:val="a6"/>
              <w:jc w:val="center"/>
            </w:pPr>
            <w:r w:rsidRPr="00691ACC">
              <w:t>3</w:t>
            </w:r>
          </w:p>
        </w:tc>
      </w:tr>
      <w:tr w:rsidR="005B7AE8" w:rsidRPr="00691ACC" w:rsidTr="000F0D1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691ACC" w:rsidRDefault="005B7AE8" w:rsidP="000F0D10">
            <w:pPr>
              <w:pStyle w:val="a6"/>
              <w:jc w:val="center"/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691ACC" w:rsidRDefault="005B7AE8" w:rsidP="000F0D10">
            <w:pPr>
              <w:pStyle w:val="a6"/>
            </w:pPr>
            <w:r w:rsidRPr="00691ACC">
              <w:t>Контрольная</w:t>
            </w:r>
            <w:r w:rsidRPr="00691ACC">
              <w:rPr>
                <w:lang w:val="en-US"/>
              </w:rPr>
              <w:t xml:space="preserve"> </w:t>
            </w:r>
            <w:r w:rsidRPr="00691ACC">
              <w:t>работа № 3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691ACC" w:rsidRDefault="005B7AE8" w:rsidP="000F0D10">
            <w:pPr>
              <w:pStyle w:val="a6"/>
              <w:jc w:val="center"/>
            </w:pPr>
            <w:r w:rsidRPr="00691ACC">
              <w:t>1</w:t>
            </w:r>
          </w:p>
        </w:tc>
      </w:tr>
      <w:tr w:rsidR="005B7AE8" w:rsidRPr="00691ACC" w:rsidTr="000F0D1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691ACC" w:rsidRDefault="005B7AE8" w:rsidP="000F0D10">
            <w:pPr>
              <w:pStyle w:val="a6"/>
              <w:jc w:val="center"/>
            </w:pPr>
            <w:r w:rsidRPr="00691ACC">
              <w:t>14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691ACC" w:rsidRDefault="005B7AE8" w:rsidP="000F0D10">
            <w:pPr>
              <w:pStyle w:val="a6"/>
            </w:pPr>
            <w:r w:rsidRPr="00691ACC">
              <w:t>Произведение разности и суммы двух выражений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691ACC" w:rsidRDefault="005B7AE8" w:rsidP="000F0D10">
            <w:pPr>
              <w:pStyle w:val="a6"/>
              <w:jc w:val="center"/>
            </w:pPr>
            <w:r w:rsidRPr="00691ACC">
              <w:t>3</w:t>
            </w:r>
          </w:p>
        </w:tc>
      </w:tr>
      <w:tr w:rsidR="005B7AE8" w:rsidRPr="00691ACC" w:rsidTr="000F0D1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691ACC" w:rsidRDefault="005B7AE8" w:rsidP="000F0D10">
            <w:pPr>
              <w:pStyle w:val="a6"/>
              <w:jc w:val="center"/>
            </w:pPr>
            <w:r w:rsidRPr="00691ACC">
              <w:t>15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691ACC" w:rsidRDefault="005B7AE8" w:rsidP="000F0D10">
            <w:pPr>
              <w:pStyle w:val="a6"/>
            </w:pPr>
            <w:r w:rsidRPr="00691ACC">
              <w:t>Разность квадратов двух выражений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691ACC" w:rsidRDefault="005B7AE8" w:rsidP="000F0D10">
            <w:pPr>
              <w:pStyle w:val="a6"/>
              <w:jc w:val="center"/>
            </w:pPr>
            <w:r w:rsidRPr="00691ACC">
              <w:t>2</w:t>
            </w:r>
          </w:p>
        </w:tc>
      </w:tr>
      <w:tr w:rsidR="005B7AE8" w:rsidRPr="00691ACC" w:rsidTr="000F0D1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691ACC" w:rsidRDefault="005B7AE8" w:rsidP="000F0D10">
            <w:pPr>
              <w:pStyle w:val="a6"/>
              <w:jc w:val="center"/>
            </w:pPr>
            <w:r w:rsidRPr="00691ACC">
              <w:t>16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691ACC" w:rsidRDefault="005B7AE8" w:rsidP="000F0D10">
            <w:pPr>
              <w:pStyle w:val="a6"/>
            </w:pPr>
            <w:r w:rsidRPr="00691ACC">
              <w:t>Квадрат суммы и квадрат разности двух выражений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8D4ABE" w:rsidRDefault="005B7AE8" w:rsidP="000F0D10">
            <w:pPr>
              <w:pStyle w:val="a6"/>
              <w:jc w:val="center"/>
              <w:rPr>
                <w:color w:val="000000" w:themeColor="text1"/>
              </w:rPr>
            </w:pPr>
            <w:r w:rsidRPr="008D4ABE">
              <w:rPr>
                <w:color w:val="000000" w:themeColor="text1"/>
              </w:rPr>
              <w:t>4</w:t>
            </w:r>
          </w:p>
        </w:tc>
      </w:tr>
      <w:tr w:rsidR="005B7AE8" w:rsidRPr="00691ACC" w:rsidTr="000F0D1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691ACC" w:rsidRDefault="005B7AE8" w:rsidP="000F0D10">
            <w:pPr>
              <w:pStyle w:val="a6"/>
              <w:jc w:val="center"/>
            </w:pPr>
            <w:r w:rsidRPr="00691ACC">
              <w:t>17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691ACC" w:rsidRDefault="005B7AE8" w:rsidP="000F0D10">
            <w:pPr>
              <w:pStyle w:val="a6"/>
            </w:pPr>
            <w:r w:rsidRPr="00691ACC">
              <w:t>Преобразование многочлена в квадрат суммы или разности двух выражений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691ACC" w:rsidRDefault="005B7AE8" w:rsidP="000F0D10">
            <w:pPr>
              <w:pStyle w:val="a6"/>
              <w:jc w:val="center"/>
            </w:pPr>
            <w:r w:rsidRPr="00691ACC">
              <w:t>3</w:t>
            </w:r>
          </w:p>
        </w:tc>
      </w:tr>
      <w:tr w:rsidR="005B7AE8" w:rsidRPr="00691ACC" w:rsidTr="000F0D1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691ACC" w:rsidRDefault="005B7AE8" w:rsidP="000F0D10">
            <w:pPr>
              <w:pStyle w:val="a6"/>
              <w:jc w:val="center"/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691ACC" w:rsidRDefault="005B7AE8" w:rsidP="000F0D10">
            <w:pPr>
              <w:pStyle w:val="a6"/>
            </w:pPr>
            <w:r w:rsidRPr="00691ACC">
              <w:t>Контрольная</w:t>
            </w:r>
            <w:r w:rsidRPr="00691ACC">
              <w:rPr>
                <w:lang w:val="en-US"/>
              </w:rPr>
              <w:t xml:space="preserve"> </w:t>
            </w:r>
            <w:r w:rsidRPr="00691ACC">
              <w:t>работа № 4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691ACC" w:rsidRDefault="005B7AE8" w:rsidP="000F0D10">
            <w:pPr>
              <w:pStyle w:val="a6"/>
              <w:jc w:val="center"/>
            </w:pPr>
            <w:r w:rsidRPr="00691ACC">
              <w:t>1</w:t>
            </w:r>
          </w:p>
        </w:tc>
      </w:tr>
      <w:tr w:rsidR="005B7AE8" w:rsidRPr="00691ACC" w:rsidTr="000F0D1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691ACC" w:rsidRDefault="005B7AE8" w:rsidP="000F0D10">
            <w:pPr>
              <w:pStyle w:val="a6"/>
              <w:jc w:val="center"/>
            </w:pPr>
            <w:r w:rsidRPr="00691ACC">
              <w:t>18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691ACC" w:rsidRDefault="005B7AE8" w:rsidP="000F0D10">
            <w:pPr>
              <w:pStyle w:val="a6"/>
            </w:pPr>
            <w:r w:rsidRPr="00691ACC">
              <w:t>Сумма и разность кубов двух выражений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691ACC" w:rsidRDefault="005B7AE8" w:rsidP="000F0D10">
            <w:pPr>
              <w:pStyle w:val="a6"/>
              <w:jc w:val="center"/>
            </w:pPr>
            <w:r w:rsidRPr="00691ACC">
              <w:t>2</w:t>
            </w:r>
          </w:p>
        </w:tc>
      </w:tr>
      <w:tr w:rsidR="005B7AE8" w:rsidRPr="00691ACC" w:rsidTr="000F0D1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691ACC" w:rsidRDefault="005B7AE8" w:rsidP="000F0D10">
            <w:pPr>
              <w:pStyle w:val="a6"/>
              <w:jc w:val="center"/>
            </w:pPr>
            <w:r w:rsidRPr="00691ACC">
              <w:t>19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691ACC" w:rsidRDefault="005B7AE8" w:rsidP="000F0D10">
            <w:pPr>
              <w:pStyle w:val="a6"/>
            </w:pPr>
            <w:r w:rsidRPr="00691ACC">
              <w:t xml:space="preserve">Применение различных способов разложения </w:t>
            </w:r>
            <w:r w:rsidRPr="00691ACC">
              <w:lastRenderedPageBreak/>
              <w:t>многочлена на множители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691ACC" w:rsidRDefault="005B7AE8" w:rsidP="000F0D10">
            <w:pPr>
              <w:pStyle w:val="a6"/>
              <w:jc w:val="center"/>
            </w:pPr>
            <w:r w:rsidRPr="00691ACC">
              <w:lastRenderedPageBreak/>
              <w:t>4</w:t>
            </w:r>
          </w:p>
        </w:tc>
      </w:tr>
      <w:tr w:rsidR="005B7AE8" w:rsidRPr="00691ACC" w:rsidTr="000F0D1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691ACC" w:rsidRDefault="005B7AE8" w:rsidP="000F0D10">
            <w:pPr>
              <w:pStyle w:val="a6"/>
              <w:jc w:val="center"/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691ACC" w:rsidRDefault="005B7AE8" w:rsidP="000F0D10">
            <w:pPr>
              <w:pStyle w:val="a6"/>
            </w:pPr>
            <w:r w:rsidRPr="00691ACC">
              <w:t>Повторение и систематизация учебного материала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691ACC" w:rsidRDefault="005B7AE8" w:rsidP="000F0D10">
            <w:pPr>
              <w:pStyle w:val="a6"/>
              <w:jc w:val="center"/>
            </w:pPr>
            <w:r w:rsidRPr="00691ACC">
              <w:t>2</w:t>
            </w:r>
          </w:p>
        </w:tc>
      </w:tr>
      <w:tr w:rsidR="005B7AE8" w:rsidRPr="00691ACC" w:rsidTr="000F0D1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691ACC" w:rsidRDefault="005B7AE8" w:rsidP="000F0D10">
            <w:pPr>
              <w:pStyle w:val="a6"/>
              <w:jc w:val="center"/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691ACC" w:rsidRDefault="005B7AE8" w:rsidP="000F0D10">
            <w:pPr>
              <w:pStyle w:val="a6"/>
            </w:pPr>
            <w:r w:rsidRPr="00691ACC">
              <w:t>Контрольная</w:t>
            </w:r>
            <w:r w:rsidRPr="00691ACC">
              <w:rPr>
                <w:lang w:val="en-US"/>
              </w:rPr>
              <w:t xml:space="preserve"> </w:t>
            </w:r>
            <w:r w:rsidRPr="00691ACC">
              <w:t>работа № 5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691ACC" w:rsidRDefault="005B7AE8" w:rsidP="000F0D10">
            <w:pPr>
              <w:pStyle w:val="a6"/>
              <w:jc w:val="center"/>
            </w:pPr>
            <w:r w:rsidRPr="00691ACC">
              <w:t>1</w:t>
            </w:r>
          </w:p>
        </w:tc>
      </w:tr>
      <w:tr w:rsidR="005B7AE8" w:rsidRPr="00691ACC" w:rsidTr="000F0D10">
        <w:tc>
          <w:tcPr>
            <w:tcW w:w="3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691ACC" w:rsidRDefault="005B7AE8" w:rsidP="000F0D10">
            <w:pPr>
              <w:pStyle w:val="a6"/>
              <w:jc w:val="center"/>
              <w:rPr>
                <w:b/>
                <w:i/>
                <w:lang w:val="en-US"/>
              </w:rPr>
            </w:pPr>
            <w:r w:rsidRPr="00691ACC">
              <w:rPr>
                <w:b/>
                <w:i/>
              </w:rPr>
              <w:t>Глава 3</w:t>
            </w:r>
          </w:p>
          <w:p w:rsidR="005B7AE8" w:rsidRPr="00691ACC" w:rsidRDefault="005B7AE8" w:rsidP="000F0D10">
            <w:pPr>
              <w:pStyle w:val="a6"/>
              <w:jc w:val="center"/>
              <w:rPr>
                <w:b/>
              </w:rPr>
            </w:pPr>
            <w:r w:rsidRPr="00691ACC">
              <w:rPr>
                <w:b/>
              </w:rPr>
              <w:t>Функции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AE8" w:rsidRPr="00691ACC" w:rsidRDefault="005B7AE8" w:rsidP="000F0D10">
            <w:pPr>
              <w:pStyle w:val="a6"/>
              <w:jc w:val="center"/>
              <w:rPr>
                <w:b/>
              </w:rPr>
            </w:pPr>
            <w:r w:rsidRPr="00691ACC">
              <w:rPr>
                <w:b/>
              </w:rPr>
              <w:t>12</w:t>
            </w:r>
          </w:p>
        </w:tc>
      </w:tr>
      <w:tr w:rsidR="005B7AE8" w:rsidRPr="00691ACC" w:rsidTr="000F0D1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691ACC" w:rsidRDefault="005B7AE8" w:rsidP="000F0D10">
            <w:pPr>
              <w:pStyle w:val="a6"/>
              <w:jc w:val="center"/>
            </w:pPr>
            <w:r w:rsidRPr="00691ACC">
              <w:t>20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691ACC" w:rsidRDefault="005B7AE8" w:rsidP="000F0D10">
            <w:pPr>
              <w:pStyle w:val="a6"/>
            </w:pPr>
            <w:r w:rsidRPr="00691ACC">
              <w:t>Связи между величинами. Функция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691ACC" w:rsidRDefault="005B7AE8" w:rsidP="000F0D10">
            <w:pPr>
              <w:pStyle w:val="a6"/>
              <w:jc w:val="center"/>
            </w:pPr>
            <w:r w:rsidRPr="00691ACC">
              <w:t>2</w:t>
            </w:r>
          </w:p>
        </w:tc>
      </w:tr>
      <w:tr w:rsidR="005B7AE8" w:rsidRPr="00691ACC" w:rsidTr="000F0D1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691ACC" w:rsidRDefault="005B7AE8" w:rsidP="000F0D10">
            <w:pPr>
              <w:pStyle w:val="a6"/>
              <w:jc w:val="center"/>
            </w:pPr>
            <w:r w:rsidRPr="00691ACC">
              <w:t>21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691ACC" w:rsidRDefault="005B7AE8" w:rsidP="000F0D10">
            <w:pPr>
              <w:pStyle w:val="a6"/>
            </w:pPr>
            <w:r w:rsidRPr="00691ACC">
              <w:t>Способы задания функции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691ACC" w:rsidRDefault="005B7AE8" w:rsidP="000F0D10">
            <w:pPr>
              <w:pStyle w:val="a6"/>
              <w:jc w:val="center"/>
            </w:pPr>
            <w:r w:rsidRPr="00691ACC">
              <w:t>2</w:t>
            </w:r>
          </w:p>
        </w:tc>
      </w:tr>
      <w:tr w:rsidR="005B7AE8" w:rsidRPr="00691ACC" w:rsidTr="000F0D10">
        <w:trPr>
          <w:trHeight w:val="597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691ACC" w:rsidRDefault="005B7AE8" w:rsidP="000F0D10">
            <w:pPr>
              <w:pStyle w:val="a6"/>
              <w:jc w:val="center"/>
            </w:pPr>
            <w:r w:rsidRPr="00691ACC">
              <w:t>22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691ACC" w:rsidRDefault="005B7AE8" w:rsidP="000F0D10">
            <w:pPr>
              <w:pStyle w:val="a6"/>
            </w:pPr>
            <w:r w:rsidRPr="00691ACC">
              <w:t>График функции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691ACC" w:rsidRDefault="005B7AE8" w:rsidP="000F0D10">
            <w:pPr>
              <w:pStyle w:val="a6"/>
              <w:jc w:val="center"/>
            </w:pPr>
            <w:r w:rsidRPr="00691ACC">
              <w:t>2</w:t>
            </w:r>
          </w:p>
        </w:tc>
      </w:tr>
      <w:tr w:rsidR="005B7AE8" w:rsidRPr="00691ACC" w:rsidTr="000F0D1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691ACC" w:rsidRDefault="005B7AE8" w:rsidP="000F0D10">
            <w:pPr>
              <w:pStyle w:val="a6"/>
              <w:jc w:val="center"/>
            </w:pPr>
            <w:r w:rsidRPr="00691ACC">
              <w:t>23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691ACC" w:rsidRDefault="005B7AE8" w:rsidP="000F0D10">
            <w:pPr>
              <w:pStyle w:val="a6"/>
            </w:pPr>
            <w:r w:rsidRPr="00691ACC">
              <w:t>Линейная функция, её график и свойства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691ACC" w:rsidRDefault="005B7AE8" w:rsidP="000F0D10">
            <w:pPr>
              <w:pStyle w:val="a6"/>
              <w:jc w:val="center"/>
            </w:pPr>
            <w:r w:rsidRPr="00691ACC">
              <w:t>4</w:t>
            </w:r>
          </w:p>
        </w:tc>
      </w:tr>
      <w:tr w:rsidR="005B7AE8" w:rsidRPr="00691ACC" w:rsidTr="000F0D1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691ACC" w:rsidRDefault="005B7AE8" w:rsidP="000F0D10">
            <w:pPr>
              <w:pStyle w:val="a6"/>
              <w:jc w:val="center"/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691ACC" w:rsidRDefault="005B7AE8" w:rsidP="000F0D10">
            <w:pPr>
              <w:pStyle w:val="a6"/>
            </w:pPr>
            <w:r w:rsidRPr="00691ACC">
              <w:t>Повторение и систематизация учебного материала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691ACC" w:rsidRDefault="005B7AE8" w:rsidP="000F0D10">
            <w:pPr>
              <w:pStyle w:val="a6"/>
              <w:jc w:val="center"/>
            </w:pPr>
            <w:r w:rsidRPr="00691ACC">
              <w:t>1</w:t>
            </w:r>
          </w:p>
        </w:tc>
      </w:tr>
      <w:tr w:rsidR="005B7AE8" w:rsidRPr="00691ACC" w:rsidTr="000F0D1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691ACC" w:rsidRDefault="005B7AE8" w:rsidP="000F0D10">
            <w:pPr>
              <w:pStyle w:val="a6"/>
              <w:jc w:val="center"/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691ACC" w:rsidRDefault="005B7AE8" w:rsidP="000F0D10">
            <w:pPr>
              <w:pStyle w:val="a6"/>
            </w:pPr>
            <w:r w:rsidRPr="00691ACC">
              <w:t>Контрольная</w:t>
            </w:r>
            <w:r w:rsidRPr="00691ACC">
              <w:rPr>
                <w:lang w:val="en-US"/>
              </w:rPr>
              <w:t xml:space="preserve"> </w:t>
            </w:r>
            <w:r w:rsidRPr="00691ACC">
              <w:t>работа № 6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691ACC" w:rsidRDefault="005B7AE8" w:rsidP="000F0D10">
            <w:pPr>
              <w:pStyle w:val="a6"/>
              <w:jc w:val="center"/>
            </w:pPr>
            <w:r w:rsidRPr="00691ACC">
              <w:t>1</w:t>
            </w:r>
          </w:p>
        </w:tc>
      </w:tr>
      <w:tr w:rsidR="005B7AE8" w:rsidRPr="00691ACC" w:rsidTr="000F0D10">
        <w:tc>
          <w:tcPr>
            <w:tcW w:w="3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E8" w:rsidRPr="00691ACC" w:rsidRDefault="005B7AE8" w:rsidP="000F0D10">
            <w:pPr>
              <w:pStyle w:val="a6"/>
              <w:jc w:val="center"/>
              <w:rPr>
                <w:b/>
                <w:i/>
              </w:rPr>
            </w:pPr>
            <w:r w:rsidRPr="00691ACC">
              <w:rPr>
                <w:b/>
                <w:i/>
              </w:rPr>
              <w:t>Глава 4</w:t>
            </w:r>
          </w:p>
          <w:p w:rsidR="005B7AE8" w:rsidRPr="00691ACC" w:rsidRDefault="005B7AE8" w:rsidP="000F0D10">
            <w:pPr>
              <w:pStyle w:val="a6"/>
              <w:jc w:val="center"/>
              <w:rPr>
                <w:b/>
              </w:rPr>
            </w:pPr>
            <w:r w:rsidRPr="00691ACC">
              <w:rPr>
                <w:b/>
              </w:rPr>
              <w:t>Системы линейных уравнений с двумя переменными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E8" w:rsidRPr="008D4ABE" w:rsidRDefault="005B7AE8" w:rsidP="000F0D10">
            <w:pPr>
              <w:pStyle w:val="a6"/>
              <w:jc w:val="center"/>
              <w:rPr>
                <w:b/>
                <w:color w:val="000000" w:themeColor="text1"/>
              </w:rPr>
            </w:pPr>
            <w:r w:rsidRPr="008D4ABE">
              <w:rPr>
                <w:b/>
                <w:color w:val="000000" w:themeColor="text1"/>
              </w:rPr>
              <w:t>19</w:t>
            </w:r>
          </w:p>
        </w:tc>
      </w:tr>
      <w:tr w:rsidR="005B7AE8" w:rsidRPr="00691ACC" w:rsidTr="000F0D1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691ACC" w:rsidRDefault="005B7AE8" w:rsidP="000F0D10">
            <w:pPr>
              <w:pStyle w:val="a6"/>
              <w:jc w:val="center"/>
            </w:pPr>
            <w:r w:rsidRPr="00691ACC">
              <w:t>24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691ACC" w:rsidRDefault="005B7AE8" w:rsidP="000F0D10">
            <w:pPr>
              <w:pStyle w:val="a6"/>
            </w:pPr>
            <w:r w:rsidRPr="00691ACC">
              <w:t>Уравнения с двумя переменными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691ACC" w:rsidRDefault="005B7AE8" w:rsidP="000F0D10">
            <w:pPr>
              <w:pStyle w:val="a6"/>
              <w:jc w:val="center"/>
            </w:pPr>
            <w:r w:rsidRPr="00691ACC">
              <w:t>2</w:t>
            </w:r>
          </w:p>
        </w:tc>
      </w:tr>
      <w:tr w:rsidR="005B7AE8" w:rsidRPr="00691ACC" w:rsidTr="000F0D1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691ACC" w:rsidRDefault="005B7AE8" w:rsidP="000F0D10">
            <w:pPr>
              <w:pStyle w:val="a6"/>
              <w:jc w:val="center"/>
            </w:pPr>
            <w:r w:rsidRPr="00691ACC">
              <w:t>25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691ACC" w:rsidRDefault="005B7AE8" w:rsidP="000F0D10">
            <w:pPr>
              <w:pStyle w:val="a6"/>
            </w:pPr>
            <w:r w:rsidRPr="00691ACC">
              <w:t>Линейное уравнение с двумя переменными и его график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8D4ABE" w:rsidRDefault="005B7AE8" w:rsidP="000F0D10">
            <w:pPr>
              <w:pStyle w:val="a6"/>
              <w:jc w:val="center"/>
              <w:rPr>
                <w:color w:val="000000" w:themeColor="text1"/>
              </w:rPr>
            </w:pPr>
            <w:r w:rsidRPr="008D4ABE">
              <w:rPr>
                <w:color w:val="000000" w:themeColor="text1"/>
              </w:rPr>
              <w:t>2</w:t>
            </w:r>
          </w:p>
        </w:tc>
      </w:tr>
      <w:tr w:rsidR="005B7AE8" w:rsidRPr="00691ACC" w:rsidTr="000F0D1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691ACC" w:rsidRDefault="005B7AE8" w:rsidP="000F0D10">
            <w:pPr>
              <w:pStyle w:val="a6"/>
              <w:jc w:val="center"/>
            </w:pPr>
            <w:r w:rsidRPr="00691ACC">
              <w:t>26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691ACC" w:rsidRDefault="005B7AE8" w:rsidP="000F0D10">
            <w:pPr>
              <w:pStyle w:val="a6"/>
            </w:pPr>
            <w:r w:rsidRPr="00691ACC"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691ACC" w:rsidRDefault="005B7AE8" w:rsidP="000F0D10">
            <w:pPr>
              <w:pStyle w:val="a6"/>
              <w:jc w:val="center"/>
            </w:pPr>
            <w:r w:rsidRPr="00691ACC">
              <w:t>3</w:t>
            </w:r>
          </w:p>
        </w:tc>
      </w:tr>
      <w:tr w:rsidR="005B7AE8" w:rsidRPr="00691ACC" w:rsidTr="000F0D1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691ACC" w:rsidRDefault="005B7AE8" w:rsidP="000F0D10">
            <w:pPr>
              <w:pStyle w:val="a6"/>
              <w:jc w:val="center"/>
            </w:pPr>
            <w:r w:rsidRPr="00691ACC">
              <w:t>27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691ACC" w:rsidRDefault="005B7AE8" w:rsidP="000F0D10">
            <w:pPr>
              <w:pStyle w:val="a6"/>
            </w:pPr>
            <w:r w:rsidRPr="00691ACC">
              <w:t>Решение систем линейных уравнений методом подстановки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691ACC" w:rsidRDefault="005B7AE8" w:rsidP="000F0D10">
            <w:pPr>
              <w:pStyle w:val="a6"/>
              <w:jc w:val="center"/>
            </w:pPr>
            <w:r w:rsidRPr="00691ACC">
              <w:t>2</w:t>
            </w:r>
          </w:p>
        </w:tc>
      </w:tr>
      <w:tr w:rsidR="005B7AE8" w:rsidRPr="00691ACC" w:rsidTr="000F0D1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691ACC" w:rsidRDefault="005B7AE8" w:rsidP="000F0D10">
            <w:pPr>
              <w:pStyle w:val="a6"/>
              <w:jc w:val="center"/>
            </w:pPr>
            <w:r w:rsidRPr="00691ACC">
              <w:t>28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691ACC" w:rsidRDefault="005B7AE8" w:rsidP="000F0D10">
            <w:pPr>
              <w:pStyle w:val="a6"/>
            </w:pPr>
            <w:r w:rsidRPr="00691ACC">
              <w:t>Решение систем линейных уравнений методом сложения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691ACC" w:rsidRDefault="005B7AE8" w:rsidP="000F0D10">
            <w:pPr>
              <w:pStyle w:val="a6"/>
              <w:jc w:val="center"/>
            </w:pPr>
            <w:r w:rsidRPr="00691ACC">
              <w:t>3</w:t>
            </w:r>
          </w:p>
        </w:tc>
      </w:tr>
      <w:tr w:rsidR="005B7AE8" w:rsidRPr="00691ACC" w:rsidTr="000F0D1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691ACC" w:rsidRDefault="005B7AE8" w:rsidP="000F0D10">
            <w:pPr>
              <w:pStyle w:val="a6"/>
              <w:jc w:val="center"/>
            </w:pPr>
            <w:r w:rsidRPr="00691ACC">
              <w:t>29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691ACC" w:rsidRDefault="005B7AE8" w:rsidP="000F0D10">
            <w:pPr>
              <w:pStyle w:val="a6"/>
            </w:pPr>
            <w:r w:rsidRPr="00691ACC">
              <w:t>Решение задач с помощью систем линейных уравнений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691ACC" w:rsidRDefault="005B7AE8" w:rsidP="000F0D10">
            <w:pPr>
              <w:pStyle w:val="a6"/>
              <w:jc w:val="center"/>
            </w:pPr>
            <w:r w:rsidRPr="00691ACC">
              <w:t>4</w:t>
            </w:r>
          </w:p>
        </w:tc>
      </w:tr>
      <w:tr w:rsidR="005B7AE8" w:rsidRPr="00691ACC" w:rsidTr="000F0D1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691ACC" w:rsidRDefault="005B7AE8" w:rsidP="000F0D10">
            <w:pPr>
              <w:pStyle w:val="a6"/>
              <w:jc w:val="center"/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691ACC" w:rsidRDefault="005B7AE8" w:rsidP="000F0D10">
            <w:pPr>
              <w:pStyle w:val="a6"/>
            </w:pPr>
            <w:r w:rsidRPr="00691ACC">
              <w:t>Повторение и систематизация учебного материала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691ACC" w:rsidRDefault="005B7AE8" w:rsidP="000F0D10">
            <w:pPr>
              <w:pStyle w:val="a6"/>
              <w:jc w:val="center"/>
            </w:pPr>
            <w:r w:rsidRPr="00691ACC">
              <w:t>1</w:t>
            </w:r>
          </w:p>
        </w:tc>
      </w:tr>
      <w:tr w:rsidR="005B7AE8" w:rsidRPr="00691ACC" w:rsidTr="000F0D1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691ACC" w:rsidRDefault="005B7AE8" w:rsidP="000F0D10">
            <w:pPr>
              <w:pStyle w:val="a6"/>
              <w:jc w:val="center"/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691ACC" w:rsidRDefault="005B7AE8" w:rsidP="000F0D10">
            <w:pPr>
              <w:pStyle w:val="a6"/>
            </w:pPr>
            <w:r w:rsidRPr="00691ACC">
              <w:t>Контрольная</w:t>
            </w:r>
            <w:r w:rsidRPr="00691ACC">
              <w:rPr>
                <w:lang w:val="en-US"/>
              </w:rPr>
              <w:t xml:space="preserve"> </w:t>
            </w:r>
            <w:r w:rsidRPr="00691ACC">
              <w:t>работа № 7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691ACC" w:rsidRDefault="005B7AE8" w:rsidP="000F0D10">
            <w:pPr>
              <w:pStyle w:val="a6"/>
              <w:jc w:val="center"/>
            </w:pPr>
            <w:r w:rsidRPr="00691ACC">
              <w:t>1</w:t>
            </w:r>
          </w:p>
        </w:tc>
      </w:tr>
      <w:tr w:rsidR="005B7AE8" w:rsidRPr="00691ACC" w:rsidTr="000F0D10">
        <w:tc>
          <w:tcPr>
            <w:tcW w:w="3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E8" w:rsidRPr="00691ACC" w:rsidRDefault="005B7AE8" w:rsidP="000F0D10">
            <w:pPr>
              <w:pStyle w:val="a6"/>
              <w:jc w:val="center"/>
              <w:rPr>
                <w:b/>
              </w:rPr>
            </w:pPr>
            <w:r w:rsidRPr="00691ACC">
              <w:rPr>
                <w:b/>
              </w:rPr>
              <w:t>Повторение и систематизация</w:t>
            </w:r>
            <w:r w:rsidRPr="00691ACC">
              <w:rPr>
                <w:b/>
              </w:rPr>
              <w:br/>
              <w:t>учебного материала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E8" w:rsidRPr="00691ACC" w:rsidRDefault="005B7AE8" w:rsidP="000F0D10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B7AE8" w:rsidRPr="00691ACC" w:rsidTr="000F0D10">
        <w:tc>
          <w:tcPr>
            <w:tcW w:w="3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691ACC" w:rsidRDefault="005B7AE8" w:rsidP="000F0D10">
            <w:pPr>
              <w:pStyle w:val="a6"/>
            </w:pPr>
            <w:r w:rsidRPr="00691ACC">
              <w:t>Упражнения для повторения курса 7</w:t>
            </w:r>
            <w:r w:rsidRPr="00691ACC">
              <w:rPr>
                <w:lang w:val="en-US"/>
              </w:rPr>
              <w:t> </w:t>
            </w:r>
            <w:r w:rsidRPr="00691ACC">
              <w:t>класса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691ACC" w:rsidRDefault="005B7AE8" w:rsidP="000F0D10">
            <w:pPr>
              <w:pStyle w:val="a6"/>
              <w:jc w:val="center"/>
            </w:pPr>
            <w:r>
              <w:t>3</w:t>
            </w:r>
          </w:p>
        </w:tc>
      </w:tr>
      <w:tr w:rsidR="005B7AE8" w:rsidRPr="00691ACC" w:rsidTr="000F0D10">
        <w:tc>
          <w:tcPr>
            <w:tcW w:w="3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691ACC" w:rsidRDefault="005B7AE8" w:rsidP="000F0D10">
            <w:pPr>
              <w:pStyle w:val="a6"/>
            </w:pPr>
            <w:r w:rsidRPr="00691ACC">
              <w:t>Итоговая контрольная</w:t>
            </w:r>
            <w:r w:rsidRPr="00691ACC">
              <w:rPr>
                <w:lang w:val="en-US"/>
              </w:rPr>
              <w:t xml:space="preserve"> </w:t>
            </w:r>
            <w:r w:rsidRPr="00691ACC">
              <w:t>работа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691ACC" w:rsidRDefault="005B7AE8" w:rsidP="000F0D10">
            <w:pPr>
              <w:pStyle w:val="a6"/>
              <w:jc w:val="center"/>
            </w:pPr>
            <w:r w:rsidRPr="00691ACC">
              <w:t>1</w:t>
            </w:r>
          </w:p>
        </w:tc>
      </w:tr>
      <w:tr w:rsidR="005B7AE8" w:rsidRPr="00691ACC" w:rsidTr="000F0D10">
        <w:tc>
          <w:tcPr>
            <w:tcW w:w="3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E01071" w:rsidRDefault="005B7AE8" w:rsidP="000F0D10">
            <w:pPr>
              <w:pStyle w:val="a6"/>
              <w:rPr>
                <w:b/>
              </w:rPr>
            </w:pPr>
            <w:r w:rsidRPr="00E01071">
              <w:rPr>
                <w:b/>
              </w:rPr>
              <w:t>И</w:t>
            </w:r>
            <w:r>
              <w:rPr>
                <w:b/>
              </w:rPr>
              <w:t>того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E01071" w:rsidRDefault="005B7AE8" w:rsidP="000F0D10">
            <w:pPr>
              <w:pStyle w:val="a6"/>
              <w:jc w:val="center"/>
              <w:rPr>
                <w:b/>
              </w:rPr>
            </w:pPr>
            <w:r w:rsidRPr="00E01071">
              <w:rPr>
                <w:b/>
              </w:rPr>
              <w:t>102</w:t>
            </w:r>
          </w:p>
        </w:tc>
      </w:tr>
    </w:tbl>
    <w:p w:rsidR="005B7AE8" w:rsidRDefault="005B7AE8" w:rsidP="005B7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textWrapping" w:clear="all"/>
      </w:r>
    </w:p>
    <w:p w:rsidR="005B7AE8" w:rsidRDefault="005B7AE8" w:rsidP="005B7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5B7AE8" w:rsidRDefault="005B7AE8" w:rsidP="005B7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5B7AE8" w:rsidRDefault="005B7AE8" w:rsidP="005B7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/>
      </w:tblPr>
      <w:tblGrid>
        <w:gridCol w:w="819"/>
        <w:gridCol w:w="6236"/>
        <w:gridCol w:w="2267"/>
      </w:tblGrid>
      <w:tr w:rsidR="005B7AE8" w:rsidRPr="001251E1" w:rsidTr="000F0D10">
        <w:trPr>
          <w:cantSplit/>
          <w:trHeight w:val="470"/>
          <w:tblHeader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E8" w:rsidRPr="001251E1" w:rsidRDefault="005B7AE8" w:rsidP="000F0D10">
            <w:pPr>
              <w:pStyle w:val="a6"/>
              <w:jc w:val="center"/>
              <w:rPr>
                <w:b/>
              </w:rPr>
            </w:pPr>
            <w:r w:rsidRPr="001251E1">
              <w:rPr>
                <w:b/>
              </w:rPr>
              <w:lastRenderedPageBreak/>
              <w:t>№§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E8" w:rsidRPr="001251E1" w:rsidRDefault="005B7AE8" w:rsidP="000F0D10">
            <w:pPr>
              <w:pStyle w:val="a6"/>
              <w:jc w:val="center"/>
              <w:rPr>
                <w:b/>
              </w:rPr>
            </w:pPr>
            <w:r w:rsidRPr="001251E1">
              <w:rPr>
                <w:b/>
              </w:rPr>
              <w:t>Содержание учебного материала</w:t>
            </w:r>
            <w:r>
              <w:rPr>
                <w:b/>
              </w:rPr>
              <w:t xml:space="preserve"> 8 класс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E8" w:rsidRPr="001251E1" w:rsidRDefault="005B7AE8" w:rsidP="000F0D10">
            <w:pPr>
              <w:pStyle w:val="a6"/>
              <w:jc w:val="center"/>
              <w:rPr>
                <w:b/>
              </w:rPr>
            </w:pPr>
            <w:r w:rsidRPr="001251E1">
              <w:rPr>
                <w:b/>
              </w:rPr>
              <w:t>Количество часов</w:t>
            </w:r>
          </w:p>
        </w:tc>
      </w:tr>
      <w:tr w:rsidR="005B7AE8" w:rsidRPr="001251E1" w:rsidTr="000F0D10">
        <w:tc>
          <w:tcPr>
            <w:tcW w:w="3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1251E1" w:rsidRDefault="005B7AE8" w:rsidP="000F0D10">
            <w:pPr>
              <w:pStyle w:val="a6"/>
              <w:jc w:val="center"/>
              <w:rPr>
                <w:b/>
                <w:i/>
              </w:rPr>
            </w:pPr>
            <w:r w:rsidRPr="001251E1">
              <w:rPr>
                <w:b/>
                <w:i/>
              </w:rPr>
              <w:t>Глава 1</w:t>
            </w:r>
          </w:p>
          <w:p w:rsidR="005B7AE8" w:rsidRPr="001251E1" w:rsidRDefault="005B7AE8" w:rsidP="000F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251E1">
              <w:rPr>
                <w:b/>
                <w:bCs/>
                <w:sz w:val="24"/>
                <w:szCs w:val="24"/>
              </w:rPr>
              <w:t>Рациональные выражения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E8" w:rsidRPr="001251E1" w:rsidRDefault="005B7AE8" w:rsidP="000F0D10">
            <w:pPr>
              <w:pStyle w:val="a6"/>
              <w:jc w:val="center"/>
              <w:rPr>
                <w:b/>
              </w:rPr>
            </w:pPr>
            <w:r w:rsidRPr="001251E1">
              <w:rPr>
                <w:b/>
              </w:rPr>
              <w:t>44</w:t>
            </w:r>
          </w:p>
        </w:tc>
      </w:tr>
      <w:tr w:rsidR="005B7AE8" w:rsidRPr="001251E1" w:rsidTr="000F0D10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1251E1" w:rsidRDefault="005B7AE8" w:rsidP="000F0D10">
            <w:pPr>
              <w:pStyle w:val="a6"/>
              <w:jc w:val="center"/>
            </w:pPr>
            <w:r w:rsidRPr="001251E1">
              <w:t>1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1251E1" w:rsidRDefault="005B7AE8" w:rsidP="000F0D1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251E1">
              <w:rPr>
                <w:sz w:val="24"/>
                <w:szCs w:val="24"/>
              </w:rPr>
              <w:t>Рациональные</w:t>
            </w:r>
          </w:p>
          <w:p w:rsidR="005B7AE8" w:rsidRPr="001251E1" w:rsidRDefault="005B7AE8" w:rsidP="000F0D10">
            <w:pPr>
              <w:pStyle w:val="a6"/>
            </w:pPr>
            <w:r w:rsidRPr="001251E1">
              <w:t>дроби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1251E1" w:rsidRDefault="005B7AE8" w:rsidP="000F0D10">
            <w:pPr>
              <w:pStyle w:val="a6"/>
              <w:jc w:val="center"/>
            </w:pPr>
            <w:r w:rsidRPr="001251E1">
              <w:t>2</w:t>
            </w:r>
          </w:p>
        </w:tc>
      </w:tr>
      <w:tr w:rsidR="005B7AE8" w:rsidRPr="001251E1" w:rsidTr="000F0D10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1251E1" w:rsidRDefault="005B7AE8" w:rsidP="000F0D10">
            <w:pPr>
              <w:pStyle w:val="a6"/>
              <w:jc w:val="center"/>
            </w:pPr>
            <w:r w:rsidRPr="001251E1">
              <w:t>2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1251E1" w:rsidRDefault="005B7AE8" w:rsidP="000F0D1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251E1">
              <w:rPr>
                <w:sz w:val="24"/>
                <w:szCs w:val="24"/>
              </w:rPr>
              <w:t>Основное свойство</w:t>
            </w:r>
          </w:p>
          <w:p w:rsidR="005B7AE8" w:rsidRPr="001251E1" w:rsidRDefault="005B7AE8" w:rsidP="000F0D1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251E1">
              <w:rPr>
                <w:sz w:val="24"/>
                <w:szCs w:val="24"/>
              </w:rPr>
              <w:t>рациональной</w:t>
            </w:r>
          </w:p>
          <w:p w:rsidR="005B7AE8" w:rsidRPr="001251E1" w:rsidRDefault="005B7AE8" w:rsidP="000F0D10">
            <w:pPr>
              <w:pStyle w:val="a6"/>
            </w:pPr>
            <w:r w:rsidRPr="001251E1">
              <w:t>дроби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1251E1" w:rsidRDefault="005B7AE8" w:rsidP="000F0D10">
            <w:pPr>
              <w:pStyle w:val="a6"/>
              <w:jc w:val="center"/>
            </w:pPr>
            <w:r w:rsidRPr="001251E1">
              <w:t>3</w:t>
            </w:r>
          </w:p>
        </w:tc>
      </w:tr>
      <w:tr w:rsidR="005B7AE8" w:rsidRPr="001251E1" w:rsidTr="000F0D10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1251E1" w:rsidRDefault="005B7AE8" w:rsidP="000F0D10">
            <w:pPr>
              <w:pStyle w:val="a6"/>
              <w:jc w:val="center"/>
            </w:pPr>
            <w:r w:rsidRPr="001251E1">
              <w:t>3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1251E1" w:rsidRDefault="005B7AE8" w:rsidP="000F0D1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251E1">
              <w:rPr>
                <w:sz w:val="24"/>
                <w:szCs w:val="24"/>
              </w:rPr>
              <w:t>Сложение и вычитание рациональных дробей с одинаковыми знаменателями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1251E1" w:rsidRDefault="005B7AE8" w:rsidP="000F0D10">
            <w:pPr>
              <w:pStyle w:val="a6"/>
              <w:jc w:val="center"/>
            </w:pPr>
            <w:r w:rsidRPr="001251E1">
              <w:t>3</w:t>
            </w:r>
          </w:p>
        </w:tc>
      </w:tr>
      <w:tr w:rsidR="005B7AE8" w:rsidRPr="001251E1" w:rsidTr="000F0D10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1251E1" w:rsidRDefault="005B7AE8" w:rsidP="000F0D10">
            <w:pPr>
              <w:pStyle w:val="a6"/>
              <w:jc w:val="center"/>
            </w:pPr>
            <w:r w:rsidRPr="001251E1">
              <w:t>4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1251E1" w:rsidRDefault="005B7AE8" w:rsidP="000F0D1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251E1">
              <w:rPr>
                <w:sz w:val="24"/>
                <w:szCs w:val="24"/>
              </w:rPr>
              <w:t>Сложение и вычитание рациональных дробей с разными знаменателями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1251E1" w:rsidRDefault="005B7AE8" w:rsidP="000F0D10">
            <w:pPr>
              <w:pStyle w:val="a6"/>
              <w:jc w:val="center"/>
            </w:pPr>
            <w:r w:rsidRPr="001251E1">
              <w:t>6</w:t>
            </w:r>
          </w:p>
        </w:tc>
      </w:tr>
      <w:tr w:rsidR="005B7AE8" w:rsidRPr="001251E1" w:rsidTr="000F0D10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1251E1" w:rsidRDefault="005B7AE8" w:rsidP="000F0D10">
            <w:pPr>
              <w:pStyle w:val="a6"/>
              <w:jc w:val="center"/>
            </w:pP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1251E1" w:rsidRDefault="005B7AE8" w:rsidP="000F0D10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 w:rsidRPr="001251E1">
              <w:rPr>
                <w:i/>
                <w:sz w:val="24"/>
                <w:szCs w:val="24"/>
              </w:rPr>
              <w:t>Контрольная работа № 1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1251E1" w:rsidRDefault="005B7AE8" w:rsidP="000F0D10">
            <w:pPr>
              <w:pStyle w:val="a6"/>
              <w:jc w:val="center"/>
            </w:pPr>
          </w:p>
        </w:tc>
      </w:tr>
      <w:tr w:rsidR="005B7AE8" w:rsidRPr="001251E1" w:rsidTr="000F0D10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1251E1" w:rsidRDefault="005B7AE8" w:rsidP="000F0D10">
            <w:pPr>
              <w:pStyle w:val="a6"/>
            </w:pPr>
            <w:r w:rsidRPr="001251E1">
              <w:t>5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1251E1" w:rsidRDefault="005B7AE8" w:rsidP="000F0D1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251E1">
              <w:rPr>
                <w:sz w:val="24"/>
                <w:szCs w:val="24"/>
              </w:rPr>
              <w:t>Умножение и деление рациональных дробей.</w:t>
            </w:r>
          </w:p>
          <w:p w:rsidR="005B7AE8" w:rsidRPr="001251E1" w:rsidRDefault="005B7AE8" w:rsidP="000F0D1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251E1">
              <w:rPr>
                <w:sz w:val="24"/>
                <w:szCs w:val="24"/>
              </w:rPr>
              <w:t>Возведение рациональной дроби в степень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1251E1" w:rsidRDefault="005B7AE8" w:rsidP="000F0D10">
            <w:pPr>
              <w:pStyle w:val="a6"/>
              <w:jc w:val="center"/>
            </w:pPr>
            <w:r w:rsidRPr="001251E1">
              <w:t>4</w:t>
            </w:r>
          </w:p>
        </w:tc>
      </w:tr>
      <w:tr w:rsidR="005B7AE8" w:rsidRPr="001251E1" w:rsidTr="000F0D10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1251E1" w:rsidRDefault="005B7AE8" w:rsidP="000F0D10">
            <w:pPr>
              <w:pStyle w:val="a6"/>
              <w:jc w:val="center"/>
            </w:pPr>
            <w:r w:rsidRPr="001251E1">
              <w:t>6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1251E1" w:rsidRDefault="005B7AE8" w:rsidP="000F0D1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251E1">
              <w:rPr>
                <w:sz w:val="24"/>
                <w:szCs w:val="24"/>
              </w:rPr>
              <w:t>Тождественные преобразования рациональных выражений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1251E1" w:rsidRDefault="005B7AE8" w:rsidP="000F0D10">
            <w:pPr>
              <w:pStyle w:val="a6"/>
              <w:jc w:val="center"/>
            </w:pPr>
            <w:r w:rsidRPr="001251E1">
              <w:t>7</w:t>
            </w:r>
          </w:p>
        </w:tc>
      </w:tr>
      <w:tr w:rsidR="005B7AE8" w:rsidRPr="001251E1" w:rsidTr="000F0D10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1251E1" w:rsidRDefault="005B7AE8" w:rsidP="000F0D10">
            <w:pPr>
              <w:pStyle w:val="a6"/>
              <w:jc w:val="center"/>
            </w:pP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1251E1" w:rsidRDefault="005B7AE8" w:rsidP="000F0D10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 w:rsidRPr="001251E1">
              <w:rPr>
                <w:i/>
                <w:sz w:val="24"/>
                <w:szCs w:val="24"/>
              </w:rPr>
              <w:t>Контрольная работа № 2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1251E1" w:rsidRDefault="005B7AE8" w:rsidP="000F0D10">
            <w:pPr>
              <w:pStyle w:val="a6"/>
              <w:jc w:val="center"/>
            </w:pPr>
          </w:p>
        </w:tc>
      </w:tr>
      <w:tr w:rsidR="005B7AE8" w:rsidRPr="001251E1" w:rsidTr="000F0D10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1251E1" w:rsidRDefault="005B7AE8" w:rsidP="000F0D10">
            <w:pPr>
              <w:pStyle w:val="a6"/>
              <w:jc w:val="center"/>
            </w:pPr>
            <w:r w:rsidRPr="001251E1">
              <w:t>7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Default="005B7AE8" w:rsidP="000F0D1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251E1">
              <w:rPr>
                <w:sz w:val="24"/>
                <w:szCs w:val="24"/>
              </w:rPr>
              <w:t>Равносильные</w:t>
            </w:r>
            <w:r>
              <w:rPr>
                <w:sz w:val="24"/>
                <w:szCs w:val="24"/>
              </w:rPr>
              <w:t xml:space="preserve"> </w:t>
            </w:r>
            <w:r w:rsidRPr="001251E1">
              <w:rPr>
                <w:sz w:val="24"/>
                <w:szCs w:val="24"/>
              </w:rPr>
              <w:t>уравнения.</w:t>
            </w:r>
          </w:p>
          <w:p w:rsidR="005B7AE8" w:rsidRPr="001251E1" w:rsidRDefault="005B7AE8" w:rsidP="000F0D1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251E1">
              <w:rPr>
                <w:sz w:val="24"/>
                <w:szCs w:val="24"/>
              </w:rPr>
              <w:t>Рациональные</w:t>
            </w:r>
            <w:r>
              <w:rPr>
                <w:sz w:val="24"/>
                <w:szCs w:val="24"/>
              </w:rPr>
              <w:t xml:space="preserve"> </w:t>
            </w:r>
            <w:r w:rsidRPr="001251E1">
              <w:rPr>
                <w:sz w:val="24"/>
                <w:szCs w:val="24"/>
              </w:rPr>
              <w:t>уравнения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1251E1" w:rsidRDefault="005B7AE8" w:rsidP="000F0D10">
            <w:pPr>
              <w:pStyle w:val="a6"/>
              <w:jc w:val="center"/>
            </w:pPr>
            <w:r w:rsidRPr="001251E1">
              <w:t>3</w:t>
            </w:r>
          </w:p>
        </w:tc>
      </w:tr>
      <w:tr w:rsidR="005B7AE8" w:rsidRPr="001251E1" w:rsidTr="000F0D10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1251E1" w:rsidRDefault="005B7AE8" w:rsidP="000F0D10">
            <w:pPr>
              <w:pStyle w:val="a6"/>
              <w:jc w:val="center"/>
            </w:pPr>
            <w:r w:rsidRPr="001251E1">
              <w:t>8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1251E1" w:rsidRDefault="005B7AE8" w:rsidP="000F0D1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251E1">
              <w:rPr>
                <w:sz w:val="24"/>
                <w:szCs w:val="24"/>
              </w:rPr>
              <w:t>Степень с целым</w:t>
            </w:r>
            <w:r>
              <w:rPr>
                <w:sz w:val="24"/>
                <w:szCs w:val="24"/>
              </w:rPr>
              <w:t xml:space="preserve"> </w:t>
            </w:r>
            <w:r w:rsidRPr="001251E1">
              <w:rPr>
                <w:sz w:val="24"/>
                <w:szCs w:val="24"/>
              </w:rPr>
              <w:t>отрицательным</w:t>
            </w:r>
            <w:r>
              <w:rPr>
                <w:sz w:val="24"/>
                <w:szCs w:val="24"/>
              </w:rPr>
              <w:t xml:space="preserve"> </w:t>
            </w:r>
            <w:r w:rsidRPr="001251E1">
              <w:rPr>
                <w:sz w:val="24"/>
                <w:szCs w:val="24"/>
              </w:rPr>
              <w:t>показателем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1251E1" w:rsidRDefault="005B7AE8" w:rsidP="000F0D10">
            <w:pPr>
              <w:pStyle w:val="a6"/>
              <w:jc w:val="center"/>
            </w:pPr>
            <w:r w:rsidRPr="001251E1">
              <w:t>4</w:t>
            </w:r>
          </w:p>
        </w:tc>
      </w:tr>
      <w:tr w:rsidR="005B7AE8" w:rsidRPr="001251E1" w:rsidTr="000F0D10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1251E1" w:rsidRDefault="005B7AE8" w:rsidP="000F0D10">
            <w:pPr>
              <w:pStyle w:val="a6"/>
              <w:jc w:val="center"/>
            </w:pPr>
            <w:r w:rsidRPr="001251E1">
              <w:t>9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1251E1" w:rsidRDefault="005B7AE8" w:rsidP="000F0D1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251E1">
              <w:rPr>
                <w:sz w:val="24"/>
                <w:szCs w:val="24"/>
              </w:rPr>
              <w:t>Свойства степени с</w:t>
            </w:r>
            <w:r>
              <w:rPr>
                <w:sz w:val="24"/>
                <w:szCs w:val="24"/>
              </w:rPr>
              <w:t xml:space="preserve"> </w:t>
            </w:r>
            <w:r w:rsidRPr="001251E1">
              <w:rPr>
                <w:sz w:val="24"/>
                <w:szCs w:val="24"/>
              </w:rPr>
              <w:t>целым показателем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1251E1" w:rsidRDefault="005B7AE8" w:rsidP="000F0D10">
            <w:pPr>
              <w:pStyle w:val="a6"/>
              <w:jc w:val="center"/>
            </w:pPr>
            <w:r w:rsidRPr="001251E1">
              <w:t>5</w:t>
            </w:r>
          </w:p>
        </w:tc>
      </w:tr>
      <w:tr w:rsidR="005B7AE8" w:rsidRPr="001251E1" w:rsidTr="000F0D10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1251E1" w:rsidRDefault="005B7AE8" w:rsidP="000F0D10">
            <w:pPr>
              <w:pStyle w:val="a6"/>
              <w:jc w:val="center"/>
            </w:pPr>
            <w:r w:rsidRPr="001251E1">
              <w:t>10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1251E1" w:rsidRDefault="005B7AE8" w:rsidP="000F0D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51E1">
              <w:rPr>
                <w:sz w:val="24"/>
                <w:szCs w:val="24"/>
              </w:rPr>
              <w:t>Функция</w:t>
            </w:r>
            <w:r>
              <w:rPr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  <m:r>
                <w:rPr>
                  <w:rFonts w:asci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den>
              </m:f>
            </m:oMath>
            <w:r w:rsidRPr="001251E1">
              <w:rPr>
                <w:sz w:val="24"/>
                <w:szCs w:val="24"/>
              </w:rPr>
              <w:t>и её график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1251E1" w:rsidRDefault="005B7AE8" w:rsidP="000F0D10">
            <w:pPr>
              <w:pStyle w:val="a6"/>
              <w:jc w:val="center"/>
            </w:pPr>
            <w:r w:rsidRPr="001251E1">
              <w:t>4</w:t>
            </w:r>
          </w:p>
        </w:tc>
      </w:tr>
      <w:tr w:rsidR="005B7AE8" w:rsidRPr="001251E1" w:rsidTr="000F0D10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1251E1" w:rsidRDefault="005B7AE8" w:rsidP="000F0D10">
            <w:pPr>
              <w:pStyle w:val="a6"/>
              <w:jc w:val="center"/>
            </w:pP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1251E1" w:rsidRDefault="005B7AE8" w:rsidP="000F0D10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 w:rsidRPr="001251E1">
              <w:rPr>
                <w:i/>
                <w:sz w:val="24"/>
                <w:szCs w:val="24"/>
              </w:rPr>
              <w:t>Контрольная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1251E1">
              <w:rPr>
                <w:i/>
                <w:sz w:val="24"/>
                <w:szCs w:val="24"/>
              </w:rPr>
              <w:t>работа № 3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1251E1" w:rsidRDefault="005B7AE8" w:rsidP="000F0D10">
            <w:pPr>
              <w:pStyle w:val="a6"/>
              <w:jc w:val="center"/>
            </w:pPr>
          </w:p>
        </w:tc>
      </w:tr>
      <w:tr w:rsidR="005B7AE8" w:rsidRPr="001251E1" w:rsidTr="000F0D10">
        <w:tc>
          <w:tcPr>
            <w:tcW w:w="3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E8" w:rsidRPr="001251E1" w:rsidRDefault="005B7AE8" w:rsidP="000F0D10">
            <w:pPr>
              <w:pStyle w:val="a6"/>
              <w:jc w:val="center"/>
              <w:rPr>
                <w:b/>
                <w:i/>
              </w:rPr>
            </w:pPr>
            <w:r w:rsidRPr="001251E1">
              <w:rPr>
                <w:b/>
                <w:i/>
              </w:rPr>
              <w:t>Глава 2</w:t>
            </w:r>
          </w:p>
          <w:p w:rsidR="005B7AE8" w:rsidRPr="001251E1" w:rsidRDefault="005B7AE8" w:rsidP="000F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251E1">
              <w:rPr>
                <w:b/>
                <w:bCs/>
                <w:sz w:val="24"/>
                <w:szCs w:val="24"/>
              </w:rPr>
              <w:t>Квадратные корни. Действительные числа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AE8" w:rsidRPr="001251E1" w:rsidRDefault="005B7AE8" w:rsidP="000F0D10">
            <w:pPr>
              <w:pStyle w:val="a6"/>
              <w:jc w:val="center"/>
              <w:rPr>
                <w:b/>
                <w:color w:val="000000" w:themeColor="text1"/>
              </w:rPr>
            </w:pPr>
            <w:r w:rsidRPr="001251E1">
              <w:rPr>
                <w:b/>
                <w:color w:val="000000" w:themeColor="text1"/>
              </w:rPr>
              <w:t>25</w:t>
            </w:r>
          </w:p>
        </w:tc>
      </w:tr>
      <w:tr w:rsidR="005B7AE8" w:rsidRPr="001251E1" w:rsidTr="000F0D10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1251E1" w:rsidRDefault="005B7AE8" w:rsidP="000F0D10">
            <w:pPr>
              <w:pStyle w:val="a6"/>
              <w:jc w:val="center"/>
            </w:pPr>
            <w:r w:rsidRPr="001251E1">
              <w:t>11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1251E1" w:rsidRDefault="005B7AE8" w:rsidP="000F0D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51E1">
              <w:rPr>
                <w:sz w:val="24"/>
                <w:szCs w:val="24"/>
              </w:rPr>
              <w:t xml:space="preserve">Функция </w:t>
            </w:r>
            <w:proofErr w:type="spellStart"/>
            <w:r w:rsidRPr="001251E1">
              <w:rPr>
                <w:i/>
                <w:iCs/>
                <w:sz w:val="24"/>
                <w:szCs w:val="24"/>
              </w:rPr>
              <w:t>y</w:t>
            </w:r>
            <w:proofErr w:type="spellEnd"/>
            <w:r w:rsidRPr="001251E1">
              <w:rPr>
                <w:i/>
                <w:iCs/>
                <w:sz w:val="24"/>
                <w:szCs w:val="24"/>
              </w:rPr>
              <w:t xml:space="preserve"> = x</w:t>
            </w:r>
            <w:r w:rsidRPr="001251E1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Pr="001251E1">
              <w:rPr>
                <w:sz w:val="24"/>
                <w:szCs w:val="24"/>
              </w:rPr>
              <w:t>и её график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1251E1" w:rsidRDefault="005B7AE8" w:rsidP="000F0D10">
            <w:pPr>
              <w:pStyle w:val="a6"/>
              <w:jc w:val="center"/>
            </w:pPr>
            <w:r w:rsidRPr="001251E1">
              <w:t>3</w:t>
            </w:r>
          </w:p>
        </w:tc>
      </w:tr>
      <w:tr w:rsidR="005B7AE8" w:rsidRPr="001251E1" w:rsidTr="000F0D10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1251E1" w:rsidRDefault="005B7AE8" w:rsidP="000F0D10">
            <w:pPr>
              <w:pStyle w:val="a6"/>
              <w:jc w:val="center"/>
            </w:pPr>
            <w:r w:rsidRPr="001251E1">
              <w:t>12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Default="005B7AE8" w:rsidP="000F0D1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251E1">
              <w:rPr>
                <w:sz w:val="24"/>
                <w:szCs w:val="24"/>
              </w:rPr>
              <w:t xml:space="preserve">Квадратные корни. </w:t>
            </w:r>
          </w:p>
          <w:p w:rsidR="005B7AE8" w:rsidRPr="001251E1" w:rsidRDefault="005B7AE8" w:rsidP="000F0D1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251E1">
              <w:rPr>
                <w:sz w:val="24"/>
                <w:szCs w:val="24"/>
              </w:rPr>
              <w:t>Арифметический квадратный корень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1251E1" w:rsidRDefault="005B7AE8" w:rsidP="000F0D10">
            <w:pPr>
              <w:pStyle w:val="a6"/>
              <w:jc w:val="center"/>
              <w:rPr>
                <w:color w:val="000000" w:themeColor="text1"/>
              </w:rPr>
            </w:pPr>
            <w:r w:rsidRPr="001251E1">
              <w:rPr>
                <w:color w:val="000000" w:themeColor="text1"/>
              </w:rPr>
              <w:t>3</w:t>
            </w:r>
          </w:p>
        </w:tc>
      </w:tr>
      <w:tr w:rsidR="005B7AE8" w:rsidRPr="001251E1" w:rsidTr="000F0D10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1251E1" w:rsidRDefault="005B7AE8" w:rsidP="000F0D10">
            <w:pPr>
              <w:pStyle w:val="a6"/>
              <w:jc w:val="center"/>
            </w:pPr>
            <w:r w:rsidRPr="001251E1">
              <w:t>13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1251E1" w:rsidRDefault="005B7AE8" w:rsidP="000F0D1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251E1">
              <w:rPr>
                <w:sz w:val="24"/>
                <w:szCs w:val="24"/>
              </w:rPr>
              <w:t>Множество</w:t>
            </w:r>
            <w:r>
              <w:rPr>
                <w:sz w:val="24"/>
                <w:szCs w:val="24"/>
              </w:rPr>
              <w:t xml:space="preserve"> </w:t>
            </w:r>
            <w:r w:rsidRPr="001251E1">
              <w:rPr>
                <w:sz w:val="24"/>
                <w:szCs w:val="24"/>
              </w:rPr>
              <w:t>и его элементы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1251E1" w:rsidRDefault="005B7AE8" w:rsidP="000F0D10">
            <w:pPr>
              <w:pStyle w:val="a6"/>
              <w:jc w:val="center"/>
            </w:pPr>
            <w:r w:rsidRPr="001251E1">
              <w:t>2</w:t>
            </w:r>
          </w:p>
        </w:tc>
      </w:tr>
      <w:tr w:rsidR="005B7AE8" w:rsidRPr="001251E1" w:rsidTr="000F0D10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1251E1" w:rsidRDefault="005B7AE8" w:rsidP="000F0D10">
            <w:pPr>
              <w:pStyle w:val="a6"/>
              <w:jc w:val="center"/>
            </w:pPr>
            <w:r w:rsidRPr="001251E1">
              <w:t>14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1251E1" w:rsidRDefault="005B7AE8" w:rsidP="000F0D1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251E1">
              <w:rPr>
                <w:sz w:val="24"/>
                <w:szCs w:val="24"/>
              </w:rPr>
              <w:t>Подмножество. Операции над множествами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1251E1" w:rsidRDefault="005B7AE8" w:rsidP="000F0D10">
            <w:pPr>
              <w:pStyle w:val="a6"/>
              <w:jc w:val="center"/>
            </w:pPr>
            <w:r w:rsidRPr="001251E1">
              <w:t>2</w:t>
            </w:r>
          </w:p>
        </w:tc>
      </w:tr>
      <w:tr w:rsidR="005B7AE8" w:rsidRPr="001251E1" w:rsidTr="000F0D10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1251E1" w:rsidRDefault="005B7AE8" w:rsidP="000F0D10">
            <w:pPr>
              <w:pStyle w:val="a6"/>
              <w:jc w:val="center"/>
            </w:pPr>
            <w:r w:rsidRPr="001251E1">
              <w:t>15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1251E1" w:rsidRDefault="005B7AE8" w:rsidP="000F0D1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251E1">
              <w:rPr>
                <w:sz w:val="24"/>
                <w:szCs w:val="24"/>
              </w:rPr>
              <w:t>Числовые</w:t>
            </w:r>
            <w:r>
              <w:rPr>
                <w:sz w:val="24"/>
                <w:szCs w:val="24"/>
              </w:rPr>
              <w:t xml:space="preserve"> </w:t>
            </w:r>
            <w:r w:rsidRPr="001251E1">
              <w:rPr>
                <w:sz w:val="24"/>
                <w:szCs w:val="24"/>
              </w:rPr>
              <w:t>множества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1251E1" w:rsidRDefault="005B7AE8" w:rsidP="000F0D10">
            <w:pPr>
              <w:pStyle w:val="a6"/>
              <w:jc w:val="center"/>
            </w:pPr>
            <w:r w:rsidRPr="001251E1">
              <w:t>2</w:t>
            </w:r>
          </w:p>
        </w:tc>
      </w:tr>
      <w:tr w:rsidR="005B7AE8" w:rsidRPr="001251E1" w:rsidTr="000F0D10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1251E1" w:rsidRDefault="005B7AE8" w:rsidP="000F0D10">
            <w:pPr>
              <w:pStyle w:val="a6"/>
              <w:jc w:val="center"/>
            </w:pPr>
            <w:r w:rsidRPr="001251E1">
              <w:t>16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1251E1" w:rsidRDefault="005B7AE8" w:rsidP="000F0D1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251E1">
              <w:rPr>
                <w:sz w:val="24"/>
                <w:szCs w:val="24"/>
              </w:rPr>
              <w:t>Свойства арифметического квадратного корня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1251E1" w:rsidRDefault="005B7AE8" w:rsidP="000F0D10">
            <w:pPr>
              <w:pStyle w:val="a6"/>
              <w:jc w:val="center"/>
            </w:pPr>
            <w:r w:rsidRPr="001251E1">
              <w:t>4</w:t>
            </w:r>
          </w:p>
        </w:tc>
      </w:tr>
      <w:tr w:rsidR="005B7AE8" w:rsidRPr="001251E1" w:rsidTr="000F0D10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1251E1" w:rsidRDefault="005B7AE8" w:rsidP="000F0D10">
            <w:pPr>
              <w:pStyle w:val="a6"/>
              <w:jc w:val="center"/>
            </w:pPr>
            <w:r w:rsidRPr="001251E1">
              <w:t>17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1251E1" w:rsidRDefault="005B7AE8" w:rsidP="000F0D1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251E1">
              <w:rPr>
                <w:sz w:val="24"/>
                <w:szCs w:val="24"/>
              </w:rPr>
              <w:t xml:space="preserve">Тождественные преобразования выражений, содержащих </w:t>
            </w:r>
            <w:r w:rsidRPr="001251E1">
              <w:rPr>
                <w:sz w:val="24"/>
                <w:szCs w:val="24"/>
              </w:rPr>
              <w:lastRenderedPageBreak/>
              <w:t>арифметические квадратные корни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1251E1" w:rsidRDefault="005B7AE8" w:rsidP="000F0D10">
            <w:pPr>
              <w:pStyle w:val="a6"/>
              <w:jc w:val="center"/>
            </w:pPr>
            <w:r w:rsidRPr="001251E1">
              <w:lastRenderedPageBreak/>
              <w:t>5</w:t>
            </w:r>
          </w:p>
        </w:tc>
      </w:tr>
      <w:tr w:rsidR="005B7AE8" w:rsidRPr="001251E1" w:rsidTr="000F0D10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1251E1" w:rsidRDefault="005B7AE8" w:rsidP="000F0D10">
            <w:pPr>
              <w:pStyle w:val="a6"/>
              <w:jc w:val="center"/>
            </w:pPr>
            <w:r w:rsidRPr="001251E1">
              <w:lastRenderedPageBreak/>
              <w:t>18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1251E1" w:rsidRDefault="005B7AE8" w:rsidP="000F0D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51E1">
              <w:rPr>
                <w:sz w:val="24"/>
                <w:szCs w:val="24"/>
              </w:rPr>
              <w:t xml:space="preserve">Функция </w:t>
            </w:r>
            <w:proofErr w:type="spellStart"/>
            <w:r w:rsidRPr="001251E1">
              <w:rPr>
                <w:i/>
                <w:iCs/>
                <w:sz w:val="24"/>
                <w:szCs w:val="24"/>
              </w:rPr>
              <w:t>y</w:t>
            </w:r>
            <w:proofErr w:type="spellEnd"/>
            <w:r w:rsidRPr="001251E1">
              <w:rPr>
                <w:i/>
                <w:iCs/>
                <w:sz w:val="24"/>
                <w:szCs w:val="24"/>
              </w:rPr>
              <w:t xml:space="preserve"> </w:t>
            </w:r>
            <w:r w:rsidRPr="001251E1">
              <w:rPr>
                <w:sz w:val="24"/>
                <w:szCs w:val="24"/>
              </w:rPr>
              <w:t xml:space="preserve">=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/>
                      <w:sz w:val="24"/>
                      <w:szCs w:val="24"/>
                    </w:rPr>
                    <m:t>х</m:t>
                  </m:r>
                </m:e>
              </m:rad>
              <m:r>
                <w:rPr>
                  <w:rFonts w:ascii="Cambria Math"/>
                  <w:sz w:val="24"/>
                  <w:szCs w:val="24"/>
                </w:rPr>
                <m:t xml:space="preserve"> </m:t>
              </m:r>
            </m:oMath>
            <w:r w:rsidRPr="001251E1">
              <w:rPr>
                <w:sz w:val="24"/>
                <w:szCs w:val="24"/>
              </w:rPr>
              <w:t>и её график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1251E1" w:rsidRDefault="005B7AE8" w:rsidP="000F0D10">
            <w:pPr>
              <w:pStyle w:val="a6"/>
              <w:jc w:val="center"/>
            </w:pPr>
            <w:r w:rsidRPr="001251E1">
              <w:t>3</w:t>
            </w:r>
          </w:p>
        </w:tc>
      </w:tr>
      <w:tr w:rsidR="005B7AE8" w:rsidRPr="001251E1" w:rsidTr="000F0D10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1251E1" w:rsidRDefault="005B7AE8" w:rsidP="000F0D10">
            <w:pPr>
              <w:pStyle w:val="a6"/>
              <w:jc w:val="center"/>
            </w:pP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1251E1" w:rsidRDefault="005B7AE8" w:rsidP="000F0D10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 w:rsidRPr="001251E1">
              <w:rPr>
                <w:i/>
                <w:sz w:val="24"/>
                <w:szCs w:val="24"/>
              </w:rPr>
              <w:t>Контрольная работа № 4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1251E1" w:rsidRDefault="005B7AE8" w:rsidP="000F0D10">
            <w:pPr>
              <w:pStyle w:val="a6"/>
              <w:jc w:val="center"/>
            </w:pPr>
          </w:p>
        </w:tc>
      </w:tr>
      <w:tr w:rsidR="005B7AE8" w:rsidRPr="001251E1" w:rsidTr="000F0D10">
        <w:tc>
          <w:tcPr>
            <w:tcW w:w="3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1251E1" w:rsidRDefault="005B7AE8" w:rsidP="000F0D10">
            <w:pPr>
              <w:pStyle w:val="a6"/>
              <w:jc w:val="center"/>
              <w:rPr>
                <w:b/>
                <w:i/>
                <w:lang w:val="en-US"/>
              </w:rPr>
            </w:pPr>
            <w:r w:rsidRPr="001251E1">
              <w:rPr>
                <w:b/>
                <w:i/>
              </w:rPr>
              <w:t>Глава 3</w:t>
            </w:r>
          </w:p>
          <w:p w:rsidR="005B7AE8" w:rsidRPr="001251E1" w:rsidRDefault="005B7AE8" w:rsidP="000F0D10">
            <w:pPr>
              <w:pStyle w:val="a6"/>
              <w:jc w:val="center"/>
              <w:rPr>
                <w:b/>
              </w:rPr>
            </w:pPr>
            <w:r w:rsidRPr="001251E1">
              <w:rPr>
                <w:b/>
                <w:bCs/>
              </w:rPr>
              <w:t>Квадратные уравнения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AE8" w:rsidRPr="001251E1" w:rsidRDefault="005B7AE8" w:rsidP="000F0D10">
            <w:pPr>
              <w:pStyle w:val="a6"/>
              <w:jc w:val="center"/>
              <w:rPr>
                <w:b/>
              </w:rPr>
            </w:pPr>
            <w:r w:rsidRPr="001251E1">
              <w:rPr>
                <w:b/>
              </w:rPr>
              <w:t>26</w:t>
            </w:r>
          </w:p>
        </w:tc>
      </w:tr>
      <w:tr w:rsidR="005B7AE8" w:rsidRPr="001251E1" w:rsidTr="000F0D10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1251E1" w:rsidRDefault="005B7AE8" w:rsidP="000F0D10">
            <w:pPr>
              <w:pStyle w:val="a6"/>
              <w:jc w:val="center"/>
            </w:pPr>
            <w:r w:rsidRPr="001251E1">
              <w:t>19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Default="005B7AE8" w:rsidP="000F0D1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251E1">
              <w:rPr>
                <w:sz w:val="24"/>
                <w:szCs w:val="24"/>
              </w:rPr>
              <w:t xml:space="preserve">Квадратные уравнения. </w:t>
            </w:r>
          </w:p>
          <w:p w:rsidR="005B7AE8" w:rsidRPr="001251E1" w:rsidRDefault="005B7AE8" w:rsidP="000F0D1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251E1">
              <w:rPr>
                <w:sz w:val="24"/>
                <w:szCs w:val="24"/>
              </w:rPr>
              <w:t>Решение неполных квадратных уравнений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1251E1" w:rsidRDefault="005B7AE8" w:rsidP="000F0D10">
            <w:pPr>
              <w:pStyle w:val="a6"/>
              <w:jc w:val="center"/>
            </w:pPr>
            <w:r w:rsidRPr="001251E1">
              <w:t>3</w:t>
            </w:r>
          </w:p>
        </w:tc>
      </w:tr>
      <w:tr w:rsidR="005B7AE8" w:rsidRPr="001251E1" w:rsidTr="000F0D10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1251E1" w:rsidRDefault="005B7AE8" w:rsidP="000F0D10">
            <w:pPr>
              <w:pStyle w:val="a6"/>
              <w:jc w:val="center"/>
            </w:pPr>
            <w:r w:rsidRPr="001251E1">
              <w:t>20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1251E1" w:rsidRDefault="005B7AE8" w:rsidP="000F0D1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251E1">
              <w:rPr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1251E1" w:rsidRDefault="005B7AE8" w:rsidP="000F0D10">
            <w:pPr>
              <w:pStyle w:val="a6"/>
              <w:jc w:val="center"/>
            </w:pPr>
            <w:r w:rsidRPr="001251E1">
              <w:t>4</w:t>
            </w:r>
          </w:p>
        </w:tc>
      </w:tr>
      <w:tr w:rsidR="005B7AE8" w:rsidRPr="001251E1" w:rsidTr="000F0D10">
        <w:trPr>
          <w:trHeight w:val="378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1251E1" w:rsidRDefault="005B7AE8" w:rsidP="000F0D10">
            <w:pPr>
              <w:pStyle w:val="a6"/>
              <w:jc w:val="center"/>
            </w:pPr>
            <w:r w:rsidRPr="001251E1">
              <w:t>21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1251E1" w:rsidRDefault="005B7AE8" w:rsidP="000F0D10">
            <w:pPr>
              <w:pStyle w:val="a6"/>
            </w:pPr>
            <w:r w:rsidRPr="001251E1">
              <w:t>Теорема Виета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1251E1" w:rsidRDefault="005B7AE8" w:rsidP="000F0D10">
            <w:pPr>
              <w:pStyle w:val="a6"/>
              <w:jc w:val="center"/>
            </w:pPr>
            <w:r w:rsidRPr="001251E1">
              <w:t>3</w:t>
            </w:r>
          </w:p>
        </w:tc>
      </w:tr>
      <w:tr w:rsidR="005B7AE8" w:rsidRPr="001251E1" w:rsidTr="000F0D10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1251E1" w:rsidRDefault="005B7AE8" w:rsidP="000F0D10">
            <w:pPr>
              <w:pStyle w:val="a6"/>
              <w:jc w:val="center"/>
            </w:pP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1251E1" w:rsidRDefault="005B7AE8" w:rsidP="000F0D10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 w:rsidRPr="001251E1">
              <w:rPr>
                <w:i/>
                <w:sz w:val="24"/>
                <w:szCs w:val="24"/>
              </w:rPr>
              <w:t>Контрольная работа № 5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1251E1" w:rsidRDefault="005B7AE8" w:rsidP="000F0D10">
            <w:pPr>
              <w:pStyle w:val="a6"/>
              <w:jc w:val="center"/>
            </w:pPr>
          </w:p>
        </w:tc>
      </w:tr>
      <w:tr w:rsidR="005B7AE8" w:rsidRPr="001251E1" w:rsidTr="000F0D10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1251E1" w:rsidRDefault="005B7AE8" w:rsidP="000F0D10">
            <w:pPr>
              <w:pStyle w:val="a6"/>
              <w:jc w:val="center"/>
            </w:pPr>
            <w:r w:rsidRPr="001251E1">
              <w:t>22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1251E1" w:rsidRDefault="005B7AE8" w:rsidP="000F0D1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251E1">
              <w:rPr>
                <w:sz w:val="24"/>
                <w:szCs w:val="24"/>
              </w:rPr>
              <w:t>Квадратный</w:t>
            </w:r>
            <w:r>
              <w:rPr>
                <w:sz w:val="24"/>
                <w:szCs w:val="24"/>
              </w:rPr>
              <w:t xml:space="preserve"> </w:t>
            </w:r>
            <w:r w:rsidRPr="001251E1">
              <w:rPr>
                <w:sz w:val="24"/>
                <w:szCs w:val="24"/>
              </w:rPr>
              <w:t>трёхчлен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1251E1" w:rsidRDefault="005B7AE8" w:rsidP="000F0D10">
            <w:pPr>
              <w:pStyle w:val="a6"/>
              <w:jc w:val="center"/>
            </w:pPr>
            <w:r w:rsidRPr="001251E1">
              <w:t>3</w:t>
            </w:r>
          </w:p>
        </w:tc>
      </w:tr>
      <w:tr w:rsidR="005B7AE8" w:rsidRPr="001251E1" w:rsidTr="000F0D10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1251E1" w:rsidRDefault="005B7AE8" w:rsidP="000F0D10">
            <w:pPr>
              <w:pStyle w:val="a6"/>
              <w:jc w:val="center"/>
            </w:pPr>
            <w:r w:rsidRPr="001251E1">
              <w:t>23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1251E1" w:rsidRDefault="005B7AE8" w:rsidP="000F0D1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251E1">
              <w:rPr>
                <w:sz w:val="24"/>
                <w:szCs w:val="24"/>
              </w:rPr>
              <w:t>Решение уравнений, сводящихся к квадратным уравнениям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1251E1" w:rsidRDefault="005B7AE8" w:rsidP="000F0D10">
            <w:pPr>
              <w:pStyle w:val="a6"/>
              <w:jc w:val="center"/>
            </w:pPr>
            <w:r w:rsidRPr="001251E1">
              <w:t>5</w:t>
            </w:r>
          </w:p>
        </w:tc>
      </w:tr>
      <w:tr w:rsidR="005B7AE8" w:rsidRPr="001251E1" w:rsidTr="000F0D10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1251E1" w:rsidRDefault="005B7AE8" w:rsidP="000F0D10">
            <w:pPr>
              <w:pStyle w:val="a6"/>
              <w:jc w:val="center"/>
            </w:pPr>
            <w:r w:rsidRPr="001251E1">
              <w:t>24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1251E1" w:rsidRDefault="005B7AE8" w:rsidP="000F0D1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251E1">
              <w:rPr>
                <w:sz w:val="24"/>
                <w:szCs w:val="24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1251E1" w:rsidRDefault="005B7AE8" w:rsidP="000F0D10">
            <w:pPr>
              <w:pStyle w:val="a6"/>
              <w:jc w:val="center"/>
            </w:pPr>
            <w:r w:rsidRPr="001251E1">
              <w:t>6</w:t>
            </w:r>
          </w:p>
        </w:tc>
      </w:tr>
      <w:tr w:rsidR="005B7AE8" w:rsidRPr="001251E1" w:rsidTr="000F0D10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1251E1" w:rsidRDefault="005B7AE8" w:rsidP="000F0D10">
            <w:pPr>
              <w:pStyle w:val="a6"/>
              <w:jc w:val="center"/>
            </w:pP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1251E1" w:rsidRDefault="005B7AE8" w:rsidP="000F0D10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 w:rsidRPr="001251E1">
              <w:rPr>
                <w:i/>
                <w:sz w:val="24"/>
                <w:szCs w:val="24"/>
              </w:rPr>
              <w:t>Контрольная работа № 6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1251E1" w:rsidRDefault="005B7AE8" w:rsidP="000F0D10">
            <w:pPr>
              <w:pStyle w:val="a6"/>
              <w:jc w:val="center"/>
              <w:rPr>
                <w:color w:val="000000" w:themeColor="text1"/>
              </w:rPr>
            </w:pPr>
          </w:p>
        </w:tc>
      </w:tr>
      <w:tr w:rsidR="005B7AE8" w:rsidRPr="001251E1" w:rsidTr="000F0D10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1251E1" w:rsidRDefault="005B7AE8" w:rsidP="000F0D10">
            <w:pPr>
              <w:pStyle w:val="a6"/>
              <w:jc w:val="center"/>
            </w:pP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1251E1" w:rsidRDefault="005B7AE8" w:rsidP="000F0D1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251E1">
              <w:rPr>
                <w:b/>
                <w:bCs/>
                <w:sz w:val="24"/>
                <w:szCs w:val="24"/>
              </w:rPr>
              <w:t>Повторение</w:t>
            </w:r>
          </w:p>
          <w:p w:rsidR="005B7AE8" w:rsidRPr="001251E1" w:rsidRDefault="005B7AE8" w:rsidP="000F0D1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251E1">
              <w:rPr>
                <w:b/>
                <w:bCs/>
                <w:sz w:val="24"/>
                <w:szCs w:val="24"/>
              </w:rPr>
              <w:t>и систематизация</w:t>
            </w:r>
          </w:p>
          <w:p w:rsidR="005B7AE8" w:rsidRPr="001251E1" w:rsidRDefault="005B7AE8" w:rsidP="000F0D10">
            <w:pPr>
              <w:pStyle w:val="a6"/>
            </w:pPr>
            <w:r w:rsidRPr="001251E1">
              <w:rPr>
                <w:b/>
                <w:bCs/>
              </w:rPr>
              <w:t>учебного материала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1251E1" w:rsidRDefault="005B7AE8" w:rsidP="000F0D10">
            <w:pPr>
              <w:pStyle w:val="a6"/>
              <w:jc w:val="center"/>
            </w:pPr>
            <w:r w:rsidRPr="001251E1">
              <w:t>6</w:t>
            </w:r>
          </w:p>
        </w:tc>
      </w:tr>
      <w:tr w:rsidR="005B7AE8" w:rsidRPr="001251E1" w:rsidTr="000F0D10">
        <w:tc>
          <w:tcPr>
            <w:tcW w:w="3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1251E1" w:rsidRDefault="005B7AE8" w:rsidP="000F0D10">
            <w:pPr>
              <w:pStyle w:val="a6"/>
              <w:rPr>
                <w:b/>
              </w:rPr>
            </w:pPr>
            <w:r w:rsidRPr="001251E1">
              <w:rPr>
                <w:b/>
              </w:rPr>
              <w:t>Итого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E8" w:rsidRPr="001251E1" w:rsidRDefault="005B7AE8" w:rsidP="000F0D10">
            <w:pPr>
              <w:pStyle w:val="a6"/>
              <w:jc w:val="center"/>
              <w:rPr>
                <w:b/>
              </w:rPr>
            </w:pPr>
            <w:r w:rsidRPr="001251E1">
              <w:rPr>
                <w:b/>
              </w:rPr>
              <w:t>102</w:t>
            </w:r>
          </w:p>
        </w:tc>
      </w:tr>
    </w:tbl>
    <w:p w:rsidR="005B7AE8" w:rsidRDefault="005B7AE8" w:rsidP="005B7AE8">
      <w:pPr>
        <w:rPr>
          <w:sz w:val="24"/>
          <w:szCs w:val="24"/>
        </w:rPr>
      </w:pPr>
    </w:p>
    <w:p w:rsidR="005B7AE8" w:rsidRDefault="005B7AE8" w:rsidP="005B7AE8">
      <w:pPr>
        <w:shd w:val="clear" w:color="auto" w:fill="FFFFFF"/>
        <w:spacing w:before="80" w:after="0" w:line="240" w:lineRule="auto"/>
        <w:jc w:val="center"/>
        <w:rPr>
          <w:b/>
          <w:szCs w:val="24"/>
        </w:rPr>
      </w:pPr>
      <w:r>
        <w:rPr>
          <w:b/>
          <w:szCs w:val="24"/>
        </w:rPr>
        <w:t>Содержание учебного материала по алгебре 9 класс</w:t>
      </w:r>
    </w:p>
    <w:p w:rsidR="005B7AE8" w:rsidRPr="003B44C8" w:rsidRDefault="005B7AE8" w:rsidP="005B7AE8">
      <w:pPr>
        <w:rPr>
          <w:rFonts w:eastAsia="Calibri"/>
          <w:b/>
          <w:sz w:val="24"/>
          <w:szCs w:val="24"/>
        </w:rPr>
      </w:pPr>
    </w:p>
    <w:tbl>
      <w:tblPr>
        <w:tblW w:w="9562" w:type="dxa"/>
        <w:jc w:val="center"/>
        <w:tblInd w:w="-423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24"/>
        <w:gridCol w:w="6940"/>
        <w:gridCol w:w="1398"/>
      </w:tblGrid>
      <w:tr w:rsidR="005B7AE8" w:rsidRPr="003B44C8" w:rsidTr="000F0D10">
        <w:trPr>
          <w:trHeight w:val="426"/>
          <w:jc w:val="center"/>
        </w:trPr>
        <w:tc>
          <w:tcPr>
            <w:tcW w:w="1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7AE8" w:rsidRPr="003B44C8" w:rsidRDefault="005B7AE8" w:rsidP="000F0D10">
            <w:pPr>
              <w:spacing w:after="15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3B44C8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7AE8" w:rsidRPr="003B44C8" w:rsidRDefault="005B7AE8" w:rsidP="000F0D10">
            <w:pPr>
              <w:spacing w:after="15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3B44C8">
              <w:rPr>
                <w:b/>
                <w:color w:val="000000"/>
                <w:sz w:val="24"/>
                <w:szCs w:val="24"/>
              </w:rPr>
              <w:t>Тема раздела и уроков</w:t>
            </w:r>
          </w:p>
        </w:tc>
        <w:tc>
          <w:tcPr>
            <w:tcW w:w="12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7AE8" w:rsidRPr="003B44C8" w:rsidRDefault="005B7AE8" w:rsidP="000F0D10">
            <w:pPr>
              <w:spacing w:after="15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3B44C8"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5B7AE8" w:rsidRPr="003B44C8" w:rsidTr="000F0D10">
        <w:trPr>
          <w:trHeight w:val="276"/>
          <w:jc w:val="center"/>
        </w:trPr>
        <w:tc>
          <w:tcPr>
            <w:tcW w:w="12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B7AE8" w:rsidRPr="003B44C8" w:rsidRDefault="005B7AE8" w:rsidP="000F0D10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B7AE8" w:rsidRPr="003B44C8" w:rsidRDefault="005B7AE8" w:rsidP="000F0D10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7AE8" w:rsidRPr="003B44C8" w:rsidRDefault="005B7AE8" w:rsidP="000F0D10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5B7AE8" w:rsidRPr="003B44C8" w:rsidTr="000F0D10">
        <w:trPr>
          <w:jc w:val="center"/>
        </w:trPr>
        <w:tc>
          <w:tcPr>
            <w:tcW w:w="8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7AE8" w:rsidRPr="003B44C8" w:rsidRDefault="005B7AE8" w:rsidP="000F0D10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3B44C8">
              <w:rPr>
                <w:b/>
                <w:bCs/>
                <w:color w:val="000000"/>
                <w:sz w:val="24"/>
                <w:szCs w:val="24"/>
              </w:rPr>
              <w:t>Глава 1. Неравенства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7AE8" w:rsidRPr="003B44C8" w:rsidRDefault="005B7AE8" w:rsidP="000F0D10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44C8">
              <w:rPr>
                <w:b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5B7AE8" w:rsidRPr="003B44C8" w:rsidTr="000F0D10">
        <w:trPr>
          <w:jc w:val="center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7AE8" w:rsidRPr="003B44C8" w:rsidRDefault="005B7AE8" w:rsidP="000F0D10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44C8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7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7AE8" w:rsidRPr="003B44C8" w:rsidRDefault="005B7AE8" w:rsidP="000F0D10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3B44C8">
              <w:rPr>
                <w:color w:val="000000"/>
                <w:sz w:val="24"/>
                <w:szCs w:val="24"/>
              </w:rPr>
              <w:t>Числовые неравенства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7AE8" w:rsidRPr="003B44C8" w:rsidRDefault="005B7AE8" w:rsidP="000F0D10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44C8">
              <w:rPr>
                <w:color w:val="000000"/>
                <w:sz w:val="24"/>
                <w:szCs w:val="24"/>
              </w:rPr>
              <w:t>4</w:t>
            </w:r>
          </w:p>
        </w:tc>
      </w:tr>
      <w:tr w:rsidR="005B7AE8" w:rsidRPr="003B44C8" w:rsidTr="000F0D10">
        <w:trPr>
          <w:jc w:val="center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7AE8" w:rsidRPr="003B44C8" w:rsidRDefault="005B7AE8" w:rsidP="000F0D10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44C8">
              <w:rPr>
                <w:color w:val="000000"/>
                <w:sz w:val="24"/>
                <w:szCs w:val="24"/>
              </w:rPr>
              <w:t>5-7</w:t>
            </w:r>
          </w:p>
        </w:tc>
        <w:tc>
          <w:tcPr>
            <w:tcW w:w="7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7AE8" w:rsidRPr="003B44C8" w:rsidRDefault="005B7AE8" w:rsidP="000F0D10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3B44C8">
              <w:rPr>
                <w:color w:val="000000"/>
                <w:sz w:val="24"/>
                <w:szCs w:val="24"/>
              </w:rPr>
              <w:t>Основные свойства числовых неравенств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7AE8" w:rsidRPr="003B44C8" w:rsidRDefault="005B7AE8" w:rsidP="000F0D10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44C8">
              <w:rPr>
                <w:color w:val="000000"/>
                <w:sz w:val="24"/>
                <w:szCs w:val="24"/>
              </w:rPr>
              <w:t>3</w:t>
            </w:r>
          </w:p>
        </w:tc>
      </w:tr>
      <w:tr w:rsidR="005B7AE8" w:rsidRPr="003B44C8" w:rsidTr="000F0D10">
        <w:trPr>
          <w:jc w:val="center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7AE8" w:rsidRPr="003B44C8" w:rsidRDefault="005B7AE8" w:rsidP="000F0D10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44C8">
              <w:rPr>
                <w:color w:val="000000"/>
                <w:sz w:val="24"/>
                <w:szCs w:val="24"/>
              </w:rPr>
              <w:t>8-10</w:t>
            </w:r>
          </w:p>
        </w:tc>
        <w:tc>
          <w:tcPr>
            <w:tcW w:w="7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7AE8" w:rsidRPr="003B44C8" w:rsidRDefault="005B7AE8" w:rsidP="000F0D10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3B44C8">
              <w:rPr>
                <w:color w:val="000000"/>
                <w:sz w:val="24"/>
                <w:szCs w:val="24"/>
              </w:rPr>
              <w:t>Сложение и умножение числовых неравенств. Оценивание значение выражения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7AE8" w:rsidRPr="003B44C8" w:rsidRDefault="005B7AE8" w:rsidP="000F0D10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44C8">
              <w:rPr>
                <w:color w:val="000000"/>
                <w:sz w:val="24"/>
                <w:szCs w:val="24"/>
              </w:rPr>
              <w:t>3</w:t>
            </w:r>
          </w:p>
        </w:tc>
      </w:tr>
      <w:tr w:rsidR="005B7AE8" w:rsidRPr="003B44C8" w:rsidTr="000F0D10">
        <w:trPr>
          <w:jc w:val="center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7AE8" w:rsidRPr="003B44C8" w:rsidRDefault="005B7AE8" w:rsidP="000F0D10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44C8">
              <w:rPr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7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7AE8" w:rsidRPr="003B44C8" w:rsidRDefault="005B7AE8" w:rsidP="000F0D10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3B44C8">
              <w:rPr>
                <w:color w:val="000000"/>
                <w:sz w:val="24"/>
                <w:szCs w:val="24"/>
              </w:rPr>
              <w:t>Неравенства с одной переменной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7AE8" w:rsidRPr="003B44C8" w:rsidRDefault="005B7AE8" w:rsidP="000F0D10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44C8">
              <w:rPr>
                <w:color w:val="000000"/>
                <w:sz w:val="24"/>
                <w:szCs w:val="24"/>
              </w:rPr>
              <w:t>2</w:t>
            </w:r>
          </w:p>
        </w:tc>
      </w:tr>
      <w:tr w:rsidR="005B7AE8" w:rsidRPr="003B44C8" w:rsidTr="000F0D10">
        <w:trPr>
          <w:jc w:val="center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7AE8" w:rsidRPr="003B44C8" w:rsidRDefault="005B7AE8" w:rsidP="000F0D10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44C8">
              <w:rPr>
                <w:color w:val="000000"/>
                <w:sz w:val="24"/>
                <w:szCs w:val="24"/>
              </w:rPr>
              <w:t>13-18</w:t>
            </w:r>
          </w:p>
        </w:tc>
        <w:tc>
          <w:tcPr>
            <w:tcW w:w="7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7AE8" w:rsidRPr="003B44C8" w:rsidRDefault="005B7AE8" w:rsidP="000F0D10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3B44C8">
              <w:rPr>
                <w:color w:val="000000"/>
                <w:sz w:val="24"/>
                <w:szCs w:val="24"/>
              </w:rPr>
              <w:t xml:space="preserve">Решение линейных неравенств с одной переменной. Числовые </w:t>
            </w:r>
            <w:r w:rsidRPr="003B44C8">
              <w:rPr>
                <w:color w:val="000000"/>
                <w:sz w:val="24"/>
                <w:szCs w:val="24"/>
              </w:rPr>
              <w:lastRenderedPageBreak/>
              <w:t>промежутки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7AE8" w:rsidRPr="003B44C8" w:rsidRDefault="005B7AE8" w:rsidP="000F0D10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44C8"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</w:tr>
      <w:tr w:rsidR="005B7AE8" w:rsidRPr="003B44C8" w:rsidTr="000F0D10">
        <w:trPr>
          <w:jc w:val="center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7AE8" w:rsidRPr="003B44C8" w:rsidRDefault="005B7AE8" w:rsidP="000F0D10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44C8">
              <w:rPr>
                <w:color w:val="000000"/>
                <w:sz w:val="24"/>
                <w:szCs w:val="24"/>
              </w:rPr>
              <w:lastRenderedPageBreak/>
              <w:t>19-24</w:t>
            </w:r>
          </w:p>
        </w:tc>
        <w:tc>
          <w:tcPr>
            <w:tcW w:w="7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7AE8" w:rsidRPr="003B44C8" w:rsidRDefault="005B7AE8" w:rsidP="000F0D10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3B44C8">
              <w:rPr>
                <w:color w:val="000000"/>
                <w:sz w:val="24"/>
                <w:szCs w:val="24"/>
              </w:rPr>
              <w:t>Системы линейных неравенств с одной переменной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7AE8" w:rsidRPr="003B44C8" w:rsidRDefault="005B7AE8" w:rsidP="000F0D10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44C8">
              <w:rPr>
                <w:color w:val="000000"/>
                <w:sz w:val="24"/>
                <w:szCs w:val="24"/>
              </w:rPr>
              <w:t>6</w:t>
            </w:r>
          </w:p>
        </w:tc>
      </w:tr>
      <w:tr w:rsidR="005B7AE8" w:rsidRPr="003B44C8" w:rsidTr="000F0D10">
        <w:trPr>
          <w:jc w:val="center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7AE8" w:rsidRPr="003B44C8" w:rsidRDefault="005B7AE8" w:rsidP="000F0D10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44C8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7AE8" w:rsidRPr="003B44C8" w:rsidRDefault="005B7AE8" w:rsidP="000F0D10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3B44C8">
              <w:rPr>
                <w:color w:val="000000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7AE8" w:rsidRPr="003B44C8" w:rsidRDefault="005B7AE8" w:rsidP="000F0D10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44C8">
              <w:rPr>
                <w:color w:val="000000"/>
                <w:sz w:val="24"/>
                <w:szCs w:val="24"/>
              </w:rPr>
              <w:t>1</w:t>
            </w:r>
          </w:p>
        </w:tc>
      </w:tr>
      <w:tr w:rsidR="005B7AE8" w:rsidRPr="003B44C8" w:rsidTr="000F0D10">
        <w:trPr>
          <w:jc w:val="center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7AE8" w:rsidRPr="003B44C8" w:rsidRDefault="005B7AE8" w:rsidP="000F0D10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44C8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7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7AE8" w:rsidRPr="003B44C8" w:rsidRDefault="005B7AE8" w:rsidP="000F0D10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3B44C8">
              <w:rPr>
                <w:color w:val="000000"/>
                <w:sz w:val="24"/>
                <w:szCs w:val="24"/>
              </w:rPr>
              <w:t>Контрольная работа № 1 «Неравенства»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7AE8" w:rsidRPr="003B44C8" w:rsidRDefault="005B7AE8" w:rsidP="000F0D10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44C8">
              <w:rPr>
                <w:color w:val="000000"/>
                <w:sz w:val="24"/>
                <w:szCs w:val="24"/>
              </w:rPr>
              <w:t>1</w:t>
            </w:r>
          </w:p>
        </w:tc>
      </w:tr>
      <w:tr w:rsidR="005B7AE8" w:rsidRPr="003B44C8" w:rsidTr="000F0D10">
        <w:trPr>
          <w:jc w:val="center"/>
        </w:trPr>
        <w:tc>
          <w:tcPr>
            <w:tcW w:w="8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7AE8" w:rsidRPr="003B44C8" w:rsidRDefault="005B7AE8" w:rsidP="000F0D10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3B44C8">
              <w:rPr>
                <w:b/>
                <w:bCs/>
                <w:color w:val="000000"/>
                <w:sz w:val="24"/>
                <w:szCs w:val="24"/>
              </w:rPr>
              <w:t>Глава 2. Квадратичная функция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7AE8" w:rsidRPr="003B44C8" w:rsidRDefault="005B7AE8" w:rsidP="000F0D10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44C8">
              <w:rPr>
                <w:b/>
                <w:bCs/>
                <w:color w:val="000000"/>
                <w:sz w:val="24"/>
                <w:szCs w:val="24"/>
              </w:rPr>
              <w:t>39</w:t>
            </w:r>
          </w:p>
        </w:tc>
      </w:tr>
      <w:tr w:rsidR="005B7AE8" w:rsidRPr="003B44C8" w:rsidTr="000F0D10">
        <w:trPr>
          <w:jc w:val="center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7AE8" w:rsidRPr="003B44C8" w:rsidRDefault="005B7AE8" w:rsidP="000F0D10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44C8">
              <w:rPr>
                <w:color w:val="000000"/>
                <w:sz w:val="24"/>
                <w:szCs w:val="24"/>
              </w:rPr>
              <w:t>27-30</w:t>
            </w:r>
          </w:p>
        </w:tc>
        <w:tc>
          <w:tcPr>
            <w:tcW w:w="7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7AE8" w:rsidRPr="003B44C8" w:rsidRDefault="005B7AE8" w:rsidP="000F0D10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3B44C8">
              <w:rPr>
                <w:color w:val="000000"/>
                <w:sz w:val="24"/>
                <w:szCs w:val="24"/>
              </w:rPr>
              <w:t>Повторение и расширение сведений о функции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7AE8" w:rsidRPr="003B44C8" w:rsidRDefault="005B7AE8" w:rsidP="000F0D10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44C8">
              <w:rPr>
                <w:color w:val="000000"/>
                <w:sz w:val="24"/>
                <w:szCs w:val="24"/>
              </w:rPr>
              <w:t>4</w:t>
            </w:r>
          </w:p>
        </w:tc>
      </w:tr>
      <w:tr w:rsidR="005B7AE8" w:rsidRPr="003B44C8" w:rsidTr="000F0D10">
        <w:trPr>
          <w:jc w:val="center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7AE8" w:rsidRPr="003B44C8" w:rsidRDefault="005B7AE8" w:rsidP="000F0D10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44C8">
              <w:rPr>
                <w:color w:val="000000"/>
                <w:sz w:val="24"/>
                <w:szCs w:val="24"/>
              </w:rPr>
              <w:t>31-34</w:t>
            </w:r>
          </w:p>
        </w:tc>
        <w:tc>
          <w:tcPr>
            <w:tcW w:w="7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7AE8" w:rsidRPr="003B44C8" w:rsidRDefault="005B7AE8" w:rsidP="000F0D10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3B44C8">
              <w:rPr>
                <w:color w:val="000000"/>
                <w:sz w:val="24"/>
                <w:szCs w:val="24"/>
              </w:rPr>
              <w:t>Свойства функции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7AE8" w:rsidRPr="003B44C8" w:rsidRDefault="005B7AE8" w:rsidP="000F0D10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44C8">
              <w:rPr>
                <w:color w:val="000000"/>
                <w:sz w:val="24"/>
                <w:szCs w:val="24"/>
              </w:rPr>
              <w:t>4</w:t>
            </w:r>
          </w:p>
        </w:tc>
      </w:tr>
      <w:tr w:rsidR="005B7AE8" w:rsidRPr="003B44C8" w:rsidTr="000F0D10">
        <w:trPr>
          <w:jc w:val="center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7AE8" w:rsidRPr="003B44C8" w:rsidRDefault="005B7AE8" w:rsidP="000F0D10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44C8">
              <w:rPr>
                <w:color w:val="000000"/>
                <w:sz w:val="24"/>
                <w:szCs w:val="24"/>
              </w:rPr>
              <w:t>35-37</w:t>
            </w:r>
          </w:p>
        </w:tc>
        <w:tc>
          <w:tcPr>
            <w:tcW w:w="7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7AE8" w:rsidRPr="003B44C8" w:rsidRDefault="005B7AE8" w:rsidP="000F0D10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3B44C8">
              <w:rPr>
                <w:color w:val="000000"/>
                <w:sz w:val="24"/>
                <w:szCs w:val="24"/>
              </w:rPr>
              <w:t>Построение графика функции </w:t>
            </w:r>
            <w:proofErr w:type="spellStart"/>
            <w:r w:rsidRPr="003B44C8">
              <w:rPr>
                <w:i/>
                <w:iCs/>
                <w:color w:val="000000"/>
                <w:sz w:val="24"/>
                <w:szCs w:val="24"/>
              </w:rPr>
              <w:t>y=k</w:t>
            </w:r>
            <w:proofErr w:type="spellEnd"/>
            <w:r w:rsidRPr="003B44C8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44C8">
              <w:rPr>
                <w:i/>
                <w:iCs/>
                <w:color w:val="000000"/>
                <w:sz w:val="24"/>
                <w:szCs w:val="24"/>
              </w:rPr>
              <w:t>f</w:t>
            </w:r>
            <w:proofErr w:type="spellEnd"/>
            <w:r w:rsidRPr="003B44C8">
              <w:rPr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3B44C8">
              <w:rPr>
                <w:i/>
                <w:iCs/>
                <w:color w:val="000000"/>
                <w:sz w:val="24"/>
                <w:szCs w:val="24"/>
              </w:rPr>
              <w:t>х</w:t>
            </w:r>
            <w:proofErr w:type="spellEnd"/>
            <w:r w:rsidRPr="003B44C8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7AE8" w:rsidRPr="003B44C8" w:rsidRDefault="005B7AE8" w:rsidP="000F0D10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44C8">
              <w:rPr>
                <w:color w:val="000000"/>
                <w:sz w:val="24"/>
                <w:szCs w:val="24"/>
              </w:rPr>
              <w:t>3</w:t>
            </w:r>
          </w:p>
        </w:tc>
      </w:tr>
      <w:tr w:rsidR="005B7AE8" w:rsidRPr="003B44C8" w:rsidTr="000F0D10">
        <w:trPr>
          <w:jc w:val="center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7AE8" w:rsidRPr="003B44C8" w:rsidRDefault="005B7AE8" w:rsidP="000F0D10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44C8">
              <w:rPr>
                <w:color w:val="000000"/>
                <w:sz w:val="24"/>
                <w:szCs w:val="24"/>
              </w:rPr>
              <w:t>38-41</w:t>
            </w:r>
          </w:p>
        </w:tc>
        <w:tc>
          <w:tcPr>
            <w:tcW w:w="7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7AE8" w:rsidRPr="003B44C8" w:rsidRDefault="005B7AE8" w:rsidP="000F0D10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3B44C8">
              <w:rPr>
                <w:color w:val="000000"/>
                <w:sz w:val="24"/>
                <w:szCs w:val="24"/>
              </w:rPr>
              <w:t>Построение графика функции </w:t>
            </w:r>
            <w:proofErr w:type="spellStart"/>
            <w:r w:rsidRPr="003B44C8">
              <w:rPr>
                <w:i/>
                <w:iCs/>
                <w:color w:val="000000"/>
                <w:sz w:val="24"/>
                <w:szCs w:val="24"/>
              </w:rPr>
              <w:t>y=</w:t>
            </w:r>
            <w:proofErr w:type="spellEnd"/>
            <w:r w:rsidRPr="003B44C8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44C8">
              <w:rPr>
                <w:i/>
                <w:iCs/>
                <w:color w:val="000000"/>
                <w:sz w:val="24"/>
                <w:szCs w:val="24"/>
              </w:rPr>
              <w:t>f</w:t>
            </w:r>
            <w:proofErr w:type="spellEnd"/>
            <w:r w:rsidRPr="003B44C8">
              <w:rPr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3B44C8">
              <w:rPr>
                <w:i/>
                <w:iCs/>
                <w:color w:val="000000"/>
                <w:sz w:val="24"/>
                <w:szCs w:val="24"/>
              </w:rPr>
              <w:t>х</w:t>
            </w:r>
            <w:proofErr w:type="spellEnd"/>
            <w:r w:rsidRPr="003B44C8">
              <w:rPr>
                <w:i/>
                <w:iCs/>
                <w:color w:val="000000"/>
                <w:sz w:val="24"/>
                <w:szCs w:val="24"/>
              </w:rPr>
              <w:t>)+</w:t>
            </w:r>
            <w:proofErr w:type="spellStart"/>
            <w:r w:rsidRPr="003B44C8">
              <w:rPr>
                <w:i/>
                <w:iCs/>
                <w:color w:val="000000"/>
                <w:sz w:val="24"/>
                <w:szCs w:val="24"/>
              </w:rPr>
              <w:t>b</w:t>
            </w:r>
            <w:proofErr w:type="spellEnd"/>
            <w:r w:rsidRPr="003B44C8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Pr="003B44C8">
              <w:rPr>
                <w:color w:val="000000"/>
                <w:sz w:val="24"/>
                <w:szCs w:val="24"/>
              </w:rPr>
              <w:t>и</w:t>
            </w:r>
          </w:p>
          <w:p w:rsidR="005B7AE8" w:rsidRPr="003B44C8" w:rsidRDefault="005B7AE8" w:rsidP="000F0D10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3B44C8">
              <w:rPr>
                <w:i/>
                <w:iCs/>
                <w:color w:val="000000"/>
                <w:sz w:val="24"/>
                <w:szCs w:val="24"/>
              </w:rPr>
              <w:t>y=</w:t>
            </w:r>
            <w:proofErr w:type="spellEnd"/>
            <w:r w:rsidRPr="003B44C8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44C8">
              <w:rPr>
                <w:i/>
                <w:iCs/>
                <w:color w:val="000000"/>
                <w:sz w:val="24"/>
                <w:szCs w:val="24"/>
              </w:rPr>
              <w:t>f</w:t>
            </w:r>
            <w:proofErr w:type="spellEnd"/>
            <w:r w:rsidRPr="003B44C8">
              <w:rPr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3B44C8">
              <w:rPr>
                <w:i/>
                <w:iCs/>
                <w:color w:val="000000"/>
                <w:sz w:val="24"/>
                <w:szCs w:val="24"/>
              </w:rPr>
              <w:t>х+а</w:t>
            </w:r>
            <w:proofErr w:type="spellEnd"/>
            <w:r w:rsidRPr="003B44C8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7AE8" w:rsidRPr="003B44C8" w:rsidRDefault="005B7AE8" w:rsidP="000F0D10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44C8">
              <w:rPr>
                <w:color w:val="000000"/>
                <w:sz w:val="24"/>
                <w:szCs w:val="24"/>
              </w:rPr>
              <w:t>4</w:t>
            </w:r>
          </w:p>
        </w:tc>
      </w:tr>
      <w:tr w:rsidR="005B7AE8" w:rsidRPr="003B44C8" w:rsidTr="000F0D10">
        <w:trPr>
          <w:jc w:val="center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7AE8" w:rsidRPr="003B44C8" w:rsidRDefault="005B7AE8" w:rsidP="000F0D10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44C8">
              <w:rPr>
                <w:color w:val="000000"/>
                <w:sz w:val="24"/>
                <w:szCs w:val="24"/>
              </w:rPr>
              <w:t>42-48</w:t>
            </w:r>
          </w:p>
        </w:tc>
        <w:tc>
          <w:tcPr>
            <w:tcW w:w="7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7AE8" w:rsidRPr="003B44C8" w:rsidRDefault="005B7AE8" w:rsidP="000F0D10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3B44C8">
              <w:rPr>
                <w:color w:val="000000"/>
                <w:sz w:val="24"/>
                <w:szCs w:val="24"/>
              </w:rPr>
              <w:t>Квадратичная функция, ее свойства и график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7AE8" w:rsidRPr="003B44C8" w:rsidRDefault="005B7AE8" w:rsidP="000F0D10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44C8">
              <w:rPr>
                <w:color w:val="000000"/>
                <w:sz w:val="24"/>
                <w:szCs w:val="24"/>
              </w:rPr>
              <w:t>7</w:t>
            </w:r>
          </w:p>
        </w:tc>
      </w:tr>
      <w:tr w:rsidR="005B7AE8" w:rsidRPr="003B44C8" w:rsidTr="000F0D10">
        <w:trPr>
          <w:jc w:val="center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7AE8" w:rsidRPr="003B44C8" w:rsidRDefault="005B7AE8" w:rsidP="000F0D10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44C8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7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7AE8" w:rsidRPr="003B44C8" w:rsidRDefault="005B7AE8" w:rsidP="000F0D10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3B44C8">
              <w:rPr>
                <w:color w:val="000000"/>
                <w:sz w:val="24"/>
                <w:szCs w:val="24"/>
              </w:rPr>
              <w:t>Контрольная работа № 2 «Квадратичная функция, её график и свойства»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7AE8" w:rsidRPr="003B44C8" w:rsidRDefault="005B7AE8" w:rsidP="000F0D10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44C8">
              <w:rPr>
                <w:color w:val="000000"/>
                <w:sz w:val="24"/>
                <w:szCs w:val="24"/>
              </w:rPr>
              <w:t>1</w:t>
            </w:r>
          </w:p>
        </w:tc>
      </w:tr>
      <w:tr w:rsidR="005B7AE8" w:rsidRPr="003B44C8" w:rsidTr="000F0D10">
        <w:trPr>
          <w:jc w:val="center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7AE8" w:rsidRPr="003B44C8" w:rsidRDefault="005B7AE8" w:rsidP="000F0D10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44C8">
              <w:rPr>
                <w:color w:val="000000"/>
                <w:sz w:val="24"/>
                <w:szCs w:val="24"/>
              </w:rPr>
              <w:t>50-56</w:t>
            </w:r>
          </w:p>
        </w:tc>
        <w:tc>
          <w:tcPr>
            <w:tcW w:w="7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7AE8" w:rsidRPr="003B44C8" w:rsidRDefault="005B7AE8" w:rsidP="000F0D10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3B44C8">
              <w:rPr>
                <w:color w:val="000000"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7AE8" w:rsidRPr="003B44C8" w:rsidRDefault="005B7AE8" w:rsidP="000F0D10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44C8">
              <w:rPr>
                <w:color w:val="000000"/>
                <w:sz w:val="24"/>
                <w:szCs w:val="24"/>
              </w:rPr>
              <w:t>7</w:t>
            </w:r>
          </w:p>
        </w:tc>
      </w:tr>
      <w:tr w:rsidR="005B7AE8" w:rsidRPr="003B44C8" w:rsidTr="000F0D10">
        <w:trPr>
          <w:jc w:val="center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7AE8" w:rsidRPr="003B44C8" w:rsidRDefault="005B7AE8" w:rsidP="000F0D10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44C8">
              <w:rPr>
                <w:color w:val="000000"/>
                <w:sz w:val="24"/>
                <w:szCs w:val="24"/>
              </w:rPr>
              <w:t>57-63</w:t>
            </w:r>
          </w:p>
        </w:tc>
        <w:tc>
          <w:tcPr>
            <w:tcW w:w="7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7AE8" w:rsidRPr="003B44C8" w:rsidRDefault="005B7AE8" w:rsidP="000F0D10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3B44C8">
              <w:rPr>
                <w:color w:val="000000"/>
                <w:sz w:val="24"/>
                <w:szCs w:val="24"/>
              </w:rPr>
              <w:t>Системы уравнений с двумя переменными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7AE8" w:rsidRPr="003B44C8" w:rsidRDefault="005B7AE8" w:rsidP="000F0D10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44C8">
              <w:rPr>
                <w:color w:val="000000"/>
                <w:sz w:val="24"/>
                <w:szCs w:val="24"/>
              </w:rPr>
              <w:t>7</w:t>
            </w:r>
          </w:p>
        </w:tc>
      </w:tr>
      <w:tr w:rsidR="005B7AE8" w:rsidRPr="003B44C8" w:rsidTr="000F0D10">
        <w:trPr>
          <w:jc w:val="center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7AE8" w:rsidRPr="003B44C8" w:rsidRDefault="005B7AE8" w:rsidP="000F0D10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44C8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7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7AE8" w:rsidRPr="003B44C8" w:rsidRDefault="005B7AE8" w:rsidP="000F0D10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3B44C8">
              <w:rPr>
                <w:color w:val="000000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7AE8" w:rsidRPr="003B44C8" w:rsidRDefault="005B7AE8" w:rsidP="000F0D10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44C8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B7AE8" w:rsidRPr="003B44C8" w:rsidTr="000F0D10">
        <w:trPr>
          <w:jc w:val="center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7AE8" w:rsidRPr="003B44C8" w:rsidRDefault="005B7AE8" w:rsidP="000F0D10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44C8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7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7AE8" w:rsidRPr="003B44C8" w:rsidRDefault="005B7AE8" w:rsidP="000F0D10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3B44C8">
              <w:rPr>
                <w:color w:val="000000"/>
                <w:sz w:val="24"/>
                <w:szCs w:val="24"/>
              </w:rPr>
              <w:t>Контрольная работа № 3 «Решение квадратных неравенств. Системы уравнений с двумя переменными»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7AE8" w:rsidRPr="003B44C8" w:rsidRDefault="005B7AE8" w:rsidP="000F0D10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44C8">
              <w:rPr>
                <w:color w:val="000000"/>
                <w:sz w:val="24"/>
                <w:szCs w:val="24"/>
              </w:rPr>
              <w:t>1</w:t>
            </w:r>
          </w:p>
        </w:tc>
      </w:tr>
      <w:tr w:rsidR="005B7AE8" w:rsidRPr="003B44C8" w:rsidTr="000F0D10">
        <w:trPr>
          <w:jc w:val="center"/>
        </w:trPr>
        <w:tc>
          <w:tcPr>
            <w:tcW w:w="8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7AE8" w:rsidRPr="003B44C8" w:rsidRDefault="005B7AE8" w:rsidP="000F0D10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3B44C8">
              <w:rPr>
                <w:b/>
                <w:bCs/>
                <w:color w:val="000000"/>
                <w:sz w:val="24"/>
                <w:szCs w:val="24"/>
              </w:rPr>
              <w:t>Глава 3. Элементы прикладной математики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7AE8" w:rsidRPr="003B44C8" w:rsidRDefault="005B7AE8" w:rsidP="000F0D10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44C8"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5B7AE8" w:rsidRPr="003B44C8" w:rsidTr="000F0D10">
        <w:trPr>
          <w:jc w:val="center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7AE8" w:rsidRPr="003B44C8" w:rsidRDefault="005B7AE8" w:rsidP="000F0D10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44C8">
              <w:rPr>
                <w:color w:val="000000"/>
                <w:sz w:val="24"/>
                <w:szCs w:val="24"/>
              </w:rPr>
              <w:t>66-69</w:t>
            </w:r>
          </w:p>
        </w:tc>
        <w:tc>
          <w:tcPr>
            <w:tcW w:w="7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7AE8" w:rsidRPr="003B44C8" w:rsidRDefault="005B7AE8" w:rsidP="000F0D10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3B44C8">
              <w:rPr>
                <w:color w:val="000000"/>
                <w:sz w:val="24"/>
                <w:szCs w:val="24"/>
              </w:rPr>
              <w:t>Математическое моделирование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7AE8" w:rsidRPr="003B44C8" w:rsidRDefault="005B7AE8" w:rsidP="000F0D10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44C8">
              <w:rPr>
                <w:color w:val="000000"/>
                <w:sz w:val="24"/>
                <w:szCs w:val="24"/>
              </w:rPr>
              <w:t>4</w:t>
            </w:r>
          </w:p>
        </w:tc>
      </w:tr>
      <w:tr w:rsidR="005B7AE8" w:rsidRPr="003B44C8" w:rsidTr="000F0D10">
        <w:trPr>
          <w:jc w:val="center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7AE8" w:rsidRPr="003B44C8" w:rsidRDefault="005B7AE8" w:rsidP="000F0D10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44C8">
              <w:rPr>
                <w:color w:val="000000"/>
                <w:sz w:val="24"/>
                <w:szCs w:val="24"/>
              </w:rPr>
              <w:t>70-73</w:t>
            </w:r>
          </w:p>
        </w:tc>
        <w:tc>
          <w:tcPr>
            <w:tcW w:w="7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7AE8" w:rsidRPr="003B44C8" w:rsidRDefault="005B7AE8" w:rsidP="000F0D10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3B44C8">
              <w:rPr>
                <w:color w:val="000000"/>
                <w:sz w:val="24"/>
                <w:szCs w:val="24"/>
              </w:rPr>
              <w:t>Процентные расчеты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7AE8" w:rsidRPr="003B44C8" w:rsidRDefault="005B7AE8" w:rsidP="000F0D10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44C8">
              <w:rPr>
                <w:color w:val="000000"/>
                <w:sz w:val="24"/>
                <w:szCs w:val="24"/>
              </w:rPr>
              <w:t>4</w:t>
            </w:r>
          </w:p>
        </w:tc>
      </w:tr>
      <w:tr w:rsidR="005B7AE8" w:rsidRPr="003B44C8" w:rsidTr="000F0D10">
        <w:trPr>
          <w:jc w:val="center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7AE8" w:rsidRPr="003B44C8" w:rsidRDefault="005B7AE8" w:rsidP="000F0D10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44C8">
              <w:rPr>
                <w:color w:val="000000"/>
                <w:sz w:val="24"/>
                <w:szCs w:val="24"/>
              </w:rPr>
              <w:t>74-76</w:t>
            </w:r>
          </w:p>
        </w:tc>
        <w:tc>
          <w:tcPr>
            <w:tcW w:w="7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7AE8" w:rsidRPr="003B44C8" w:rsidRDefault="005B7AE8" w:rsidP="000F0D10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3B44C8">
              <w:rPr>
                <w:color w:val="000000"/>
                <w:sz w:val="24"/>
                <w:szCs w:val="24"/>
              </w:rPr>
              <w:t>Абсолютная и относительная погрешности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7AE8" w:rsidRPr="003B44C8" w:rsidRDefault="005B7AE8" w:rsidP="000F0D10">
            <w:pPr>
              <w:tabs>
                <w:tab w:val="center" w:pos="864"/>
                <w:tab w:val="right" w:pos="1728"/>
              </w:tabs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3B44C8">
              <w:rPr>
                <w:color w:val="000000"/>
                <w:sz w:val="24"/>
                <w:szCs w:val="24"/>
              </w:rPr>
              <w:tab/>
              <w:t>3</w:t>
            </w:r>
            <w:r w:rsidRPr="003B44C8">
              <w:rPr>
                <w:color w:val="000000"/>
                <w:sz w:val="24"/>
                <w:szCs w:val="24"/>
              </w:rPr>
              <w:tab/>
            </w:r>
          </w:p>
        </w:tc>
      </w:tr>
      <w:tr w:rsidR="005B7AE8" w:rsidRPr="003B44C8" w:rsidTr="000F0D10">
        <w:trPr>
          <w:jc w:val="center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7AE8" w:rsidRPr="003B44C8" w:rsidRDefault="005B7AE8" w:rsidP="000F0D10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44C8">
              <w:rPr>
                <w:color w:val="000000"/>
                <w:sz w:val="24"/>
                <w:szCs w:val="24"/>
              </w:rPr>
              <w:t>77-80</w:t>
            </w:r>
          </w:p>
        </w:tc>
        <w:tc>
          <w:tcPr>
            <w:tcW w:w="7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7AE8" w:rsidRPr="003B44C8" w:rsidRDefault="005B7AE8" w:rsidP="000F0D10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3B44C8">
              <w:rPr>
                <w:color w:val="000000"/>
                <w:sz w:val="24"/>
                <w:szCs w:val="24"/>
              </w:rPr>
              <w:t>Основные правила комбинаторики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7AE8" w:rsidRPr="003B44C8" w:rsidRDefault="005B7AE8" w:rsidP="000F0D10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44C8">
              <w:rPr>
                <w:color w:val="000000"/>
                <w:sz w:val="24"/>
                <w:szCs w:val="24"/>
              </w:rPr>
              <w:t>4</w:t>
            </w:r>
          </w:p>
        </w:tc>
      </w:tr>
      <w:tr w:rsidR="005B7AE8" w:rsidRPr="003B44C8" w:rsidTr="000F0D10">
        <w:trPr>
          <w:jc w:val="center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7AE8" w:rsidRPr="003B44C8" w:rsidRDefault="005B7AE8" w:rsidP="000F0D10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44C8">
              <w:rPr>
                <w:color w:val="000000"/>
                <w:sz w:val="24"/>
                <w:szCs w:val="24"/>
              </w:rPr>
              <w:t>81-82</w:t>
            </w:r>
          </w:p>
        </w:tc>
        <w:tc>
          <w:tcPr>
            <w:tcW w:w="7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7AE8" w:rsidRPr="003B44C8" w:rsidRDefault="005B7AE8" w:rsidP="000F0D10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3B44C8">
              <w:rPr>
                <w:color w:val="000000"/>
                <w:sz w:val="24"/>
                <w:szCs w:val="24"/>
              </w:rPr>
              <w:t>Частота и вероятность случайного события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7AE8" w:rsidRPr="003B44C8" w:rsidRDefault="005B7AE8" w:rsidP="000F0D10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44C8">
              <w:rPr>
                <w:color w:val="000000"/>
                <w:sz w:val="24"/>
                <w:szCs w:val="24"/>
              </w:rPr>
              <w:t>2</w:t>
            </w:r>
          </w:p>
        </w:tc>
      </w:tr>
      <w:tr w:rsidR="005B7AE8" w:rsidRPr="003B44C8" w:rsidTr="000F0D10">
        <w:trPr>
          <w:jc w:val="center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7AE8" w:rsidRPr="003B44C8" w:rsidRDefault="005B7AE8" w:rsidP="000F0D10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44C8">
              <w:rPr>
                <w:color w:val="000000"/>
                <w:sz w:val="24"/>
                <w:szCs w:val="24"/>
              </w:rPr>
              <w:t>83-86</w:t>
            </w:r>
          </w:p>
        </w:tc>
        <w:tc>
          <w:tcPr>
            <w:tcW w:w="7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7AE8" w:rsidRPr="003B44C8" w:rsidRDefault="005B7AE8" w:rsidP="000F0D10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3B44C8">
              <w:rPr>
                <w:color w:val="000000"/>
                <w:sz w:val="24"/>
                <w:szCs w:val="24"/>
              </w:rPr>
              <w:t>Классическое определение вероятности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7AE8" w:rsidRPr="003B44C8" w:rsidRDefault="005B7AE8" w:rsidP="000F0D10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44C8">
              <w:rPr>
                <w:color w:val="000000"/>
                <w:sz w:val="24"/>
                <w:szCs w:val="24"/>
              </w:rPr>
              <w:t>4</w:t>
            </w:r>
          </w:p>
        </w:tc>
      </w:tr>
      <w:tr w:rsidR="005B7AE8" w:rsidRPr="003B44C8" w:rsidTr="000F0D10">
        <w:trPr>
          <w:jc w:val="center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7AE8" w:rsidRPr="003B44C8" w:rsidRDefault="005B7AE8" w:rsidP="000F0D10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44C8">
              <w:rPr>
                <w:color w:val="000000"/>
                <w:sz w:val="24"/>
                <w:szCs w:val="24"/>
              </w:rPr>
              <w:t>87-90</w:t>
            </w:r>
          </w:p>
        </w:tc>
        <w:tc>
          <w:tcPr>
            <w:tcW w:w="7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7AE8" w:rsidRPr="003B44C8" w:rsidRDefault="005B7AE8" w:rsidP="000F0D10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3B44C8">
              <w:rPr>
                <w:color w:val="000000"/>
                <w:sz w:val="24"/>
                <w:szCs w:val="24"/>
              </w:rPr>
              <w:t>Начальные сведения о статистике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7AE8" w:rsidRPr="003B44C8" w:rsidRDefault="005B7AE8" w:rsidP="000F0D10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44C8">
              <w:rPr>
                <w:color w:val="000000"/>
                <w:sz w:val="24"/>
                <w:szCs w:val="24"/>
              </w:rPr>
              <w:t>4</w:t>
            </w:r>
          </w:p>
        </w:tc>
      </w:tr>
      <w:tr w:rsidR="005B7AE8" w:rsidRPr="003B44C8" w:rsidTr="000F0D10">
        <w:trPr>
          <w:jc w:val="center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7AE8" w:rsidRPr="003B44C8" w:rsidRDefault="005B7AE8" w:rsidP="000F0D10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44C8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7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7AE8" w:rsidRPr="003B44C8" w:rsidRDefault="005B7AE8" w:rsidP="000F0D10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3B44C8">
              <w:rPr>
                <w:color w:val="000000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7AE8" w:rsidRPr="003B44C8" w:rsidRDefault="005B7AE8" w:rsidP="000F0D10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44C8">
              <w:rPr>
                <w:color w:val="000000"/>
                <w:sz w:val="24"/>
                <w:szCs w:val="24"/>
              </w:rPr>
              <w:t>1</w:t>
            </w:r>
          </w:p>
        </w:tc>
      </w:tr>
      <w:tr w:rsidR="005B7AE8" w:rsidRPr="003B44C8" w:rsidTr="000F0D10">
        <w:trPr>
          <w:jc w:val="center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7AE8" w:rsidRPr="003B44C8" w:rsidRDefault="005B7AE8" w:rsidP="000F0D10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44C8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7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7AE8" w:rsidRPr="003B44C8" w:rsidRDefault="005B7AE8" w:rsidP="000F0D10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3B44C8">
              <w:rPr>
                <w:color w:val="000000"/>
                <w:sz w:val="24"/>
                <w:szCs w:val="24"/>
              </w:rPr>
              <w:t>Контрольная работа № 4 «Элементы прикладной математики»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7AE8" w:rsidRPr="003B44C8" w:rsidRDefault="005B7AE8" w:rsidP="000F0D10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44C8">
              <w:rPr>
                <w:color w:val="000000"/>
                <w:sz w:val="24"/>
                <w:szCs w:val="24"/>
              </w:rPr>
              <w:t>1</w:t>
            </w:r>
          </w:p>
        </w:tc>
      </w:tr>
      <w:tr w:rsidR="005B7AE8" w:rsidRPr="003B44C8" w:rsidTr="000F0D10">
        <w:trPr>
          <w:jc w:val="center"/>
        </w:trPr>
        <w:tc>
          <w:tcPr>
            <w:tcW w:w="8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7AE8" w:rsidRPr="003B44C8" w:rsidRDefault="005B7AE8" w:rsidP="000F0D10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3B44C8">
              <w:rPr>
                <w:b/>
                <w:bCs/>
                <w:color w:val="000000"/>
                <w:sz w:val="24"/>
                <w:szCs w:val="24"/>
              </w:rPr>
              <w:t>Глава 4. Числовые последовательности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7AE8" w:rsidRPr="003B44C8" w:rsidRDefault="005B7AE8" w:rsidP="000F0D10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44C8"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5B7AE8" w:rsidRPr="003B44C8" w:rsidTr="000F0D10">
        <w:trPr>
          <w:jc w:val="center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7AE8" w:rsidRPr="003B44C8" w:rsidRDefault="005B7AE8" w:rsidP="000F0D10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44C8">
              <w:rPr>
                <w:color w:val="000000"/>
                <w:sz w:val="24"/>
                <w:szCs w:val="24"/>
              </w:rPr>
              <w:t>93-95</w:t>
            </w:r>
          </w:p>
        </w:tc>
        <w:tc>
          <w:tcPr>
            <w:tcW w:w="7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7AE8" w:rsidRPr="003B44C8" w:rsidRDefault="005B7AE8" w:rsidP="000F0D10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3B44C8">
              <w:rPr>
                <w:color w:val="000000"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7AE8" w:rsidRPr="003B44C8" w:rsidRDefault="005B7AE8" w:rsidP="000F0D10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44C8">
              <w:rPr>
                <w:color w:val="000000"/>
                <w:sz w:val="24"/>
                <w:szCs w:val="24"/>
              </w:rPr>
              <w:t>3</w:t>
            </w:r>
          </w:p>
        </w:tc>
      </w:tr>
      <w:tr w:rsidR="005B7AE8" w:rsidRPr="003B44C8" w:rsidTr="000F0D10">
        <w:trPr>
          <w:jc w:val="center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7AE8" w:rsidRPr="003B44C8" w:rsidRDefault="005B7AE8" w:rsidP="000F0D10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44C8">
              <w:rPr>
                <w:color w:val="000000"/>
                <w:sz w:val="24"/>
                <w:szCs w:val="24"/>
              </w:rPr>
              <w:t>96-100</w:t>
            </w:r>
          </w:p>
        </w:tc>
        <w:tc>
          <w:tcPr>
            <w:tcW w:w="7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7AE8" w:rsidRPr="003B44C8" w:rsidRDefault="005B7AE8" w:rsidP="000F0D10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3B44C8">
              <w:rPr>
                <w:color w:val="000000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7AE8" w:rsidRPr="003B44C8" w:rsidRDefault="005B7AE8" w:rsidP="000F0D10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44C8">
              <w:rPr>
                <w:color w:val="000000"/>
                <w:sz w:val="24"/>
                <w:szCs w:val="24"/>
              </w:rPr>
              <w:t>5</w:t>
            </w:r>
          </w:p>
        </w:tc>
      </w:tr>
      <w:tr w:rsidR="005B7AE8" w:rsidRPr="003B44C8" w:rsidTr="000F0D10">
        <w:trPr>
          <w:jc w:val="center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7AE8" w:rsidRPr="003B44C8" w:rsidRDefault="005B7AE8" w:rsidP="000F0D10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44C8">
              <w:rPr>
                <w:color w:val="000000"/>
                <w:sz w:val="24"/>
                <w:szCs w:val="24"/>
              </w:rPr>
              <w:t>101-104</w:t>
            </w:r>
          </w:p>
        </w:tc>
        <w:tc>
          <w:tcPr>
            <w:tcW w:w="7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7AE8" w:rsidRPr="003B44C8" w:rsidRDefault="005B7AE8" w:rsidP="000F0D10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3B44C8">
              <w:rPr>
                <w:color w:val="000000"/>
                <w:sz w:val="24"/>
                <w:szCs w:val="24"/>
              </w:rPr>
              <w:t>Сумма</w:t>
            </w:r>
            <w:r w:rsidRPr="003B44C8">
              <w:rPr>
                <w:i/>
                <w:iCs/>
                <w:color w:val="000000"/>
                <w:sz w:val="24"/>
                <w:szCs w:val="24"/>
              </w:rPr>
              <w:t> </w:t>
            </w:r>
            <w:proofErr w:type="spellStart"/>
            <w:r w:rsidRPr="003B44C8">
              <w:rPr>
                <w:i/>
                <w:iCs/>
                <w:color w:val="000000"/>
                <w:sz w:val="24"/>
                <w:szCs w:val="24"/>
              </w:rPr>
              <w:t>n</w:t>
            </w:r>
            <w:proofErr w:type="spellEnd"/>
            <w:r w:rsidRPr="003B44C8">
              <w:rPr>
                <w:color w:val="000000"/>
                <w:sz w:val="24"/>
                <w:szCs w:val="24"/>
              </w:rPr>
              <w:t> первых членов арифметической прогрессии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7AE8" w:rsidRPr="003B44C8" w:rsidRDefault="005B7AE8" w:rsidP="000F0D10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44C8">
              <w:rPr>
                <w:color w:val="000000"/>
                <w:sz w:val="24"/>
                <w:szCs w:val="24"/>
              </w:rPr>
              <w:t>4</w:t>
            </w:r>
          </w:p>
        </w:tc>
      </w:tr>
      <w:tr w:rsidR="005B7AE8" w:rsidRPr="003B44C8" w:rsidTr="000F0D10">
        <w:trPr>
          <w:jc w:val="center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7AE8" w:rsidRPr="003B44C8" w:rsidRDefault="005B7AE8" w:rsidP="000F0D10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44C8">
              <w:rPr>
                <w:color w:val="000000"/>
                <w:sz w:val="24"/>
                <w:szCs w:val="24"/>
              </w:rPr>
              <w:t>105-108</w:t>
            </w:r>
          </w:p>
        </w:tc>
        <w:tc>
          <w:tcPr>
            <w:tcW w:w="7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7AE8" w:rsidRPr="003B44C8" w:rsidRDefault="005B7AE8" w:rsidP="000F0D10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3B44C8">
              <w:rPr>
                <w:color w:val="000000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7AE8" w:rsidRPr="003B44C8" w:rsidRDefault="005B7AE8" w:rsidP="000F0D10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44C8">
              <w:rPr>
                <w:color w:val="000000"/>
                <w:sz w:val="24"/>
                <w:szCs w:val="24"/>
              </w:rPr>
              <w:t>4</w:t>
            </w:r>
          </w:p>
        </w:tc>
      </w:tr>
      <w:tr w:rsidR="005B7AE8" w:rsidRPr="003B44C8" w:rsidTr="000F0D10">
        <w:trPr>
          <w:jc w:val="center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7AE8" w:rsidRPr="003B44C8" w:rsidRDefault="005B7AE8" w:rsidP="000F0D10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44C8">
              <w:rPr>
                <w:color w:val="000000"/>
                <w:sz w:val="24"/>
                <w:szCs w:val="24"/>
              </w:rPr>
              <w:lastRenderedPageBreak/>
              <w:t>109-111</w:t>
            </w:r>
          </w:p>
        </w:tc>
        <w:tc>
          <w:tcPr>
            <w:tcW w:w="7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7AE8" w:rsidRPr="003B44C8" w:rsidRDefault="005B7AE8" w:rsidP="000F0D10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3B44C8">
              <w:rPr>
                <w:color w:val="000000"/>
                <w:sz w:val="24"/>
                <w:szCs w:val="24"/>
              </w:rPr>
              <w:t>Сумма</w:t>
            </w:r>
            <w:r w:rsidRPr="003B44C8">
              <w:rPr>
                <w:i/>
                <w:iCs/>
                <w:color w:val="000000"/>
                <w:sz w:val="24"/>
                <w:szCs w:val="24"/>
              </w:rPr>
              <w:t> </w:t>
            </w:r>
            <w:proofErr w:type="spellStart"/>
            <w:r w:rsidRPr="003B44C8">
              <w:rPr>
                <w:i/>
                <w:iCs/>
                <w:color w:val="000000"/>
                <w:sz w:val="24"/>
                <w:szCs w:val="24"/>
              </w:rPr>
              <w:t>n</w:t>
            </w:r>
            <w:proofErr w:type="spellEnd"/>
            <w:r w:rsidRPr="003B44C8">
              <w:rPr>
                <w:color w:val="000000"/>
                <w:sz w:val="24"/>
                <w:szCs w:val="24"/>
              </w:rPr>
              <w:t> первых членов геометрической прогрессии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7AE8" w:rsidRPr="003B44C8" w:rsidRDefault="005B7AE8" w:rsidP="000F0D10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44C8">
              <w:rPr>
                <w:color w:val="000000"/>
                <w:sz w:val="24"/>
                <w:szCs w:val="24"/>
              </w:rPr>
              <w:t>3</w:t>
            </w:r>
          </w:p>
        </w:tc>
      </w:tr>
      <w:tr w:rsidR="005B7AE8" w:rsidRPr="003B44C8" w:rsidTr="000F0D10">
        <w:trPr>
          <w:jc w:val="center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7AE8" w:rsidRPr="003B44C8" w:rsidRDefault="005B7AE8" w:rsidP="000F0D10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44C8">
              <w:rPr>
                <w:color w:val="000000"/>
                <w:sz w:val="24"/>
                <w:szCs w:val="24"/>
              </w:rPr>
              <w:t>112-114</w:t>
            </w:r>
          </w:p>
        </w:tc>
        <w:tc>
          <w:tcPr>
            <w:tcW w:w="7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7AE8" w:rsidRPr="003B44C8" w:rsidRDefault="005B7AE8" w:rsidP="000F0D10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3B44C8">
              <w:rPr>
                <w:color w:val="000000"/>
                <w:sz w:val="24"/>
                <w:szCs w:val="24"/>
              </w:rPr>
              <w:t>Сумма бесконечной геометрической прогрессии, у которой модуль знаменателя меньше 1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7AE8" w:rsidRPr="003B44C8" w:rsidRDefault="005B7AE8" w:rsidP="000F0D10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44C8">
              <w:rPr>
                <w:color w:val="000000"/>
                <w:sz w:val="24"/>
                <w:szCs w:val="24"/>
              </w:rPr>
              <w:t>3</w:t>
            </w:r>
          </w:p>
        </w:tc>
      </w:tr>
      <w:tr w:rsidR="005B7AE8" w:rsidRPr="003B44C8" w:rsidTr="000F0D10">
        <w:trPr>
          <w:jc w:val="center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7AE8" w:rsidRPr="003B44C8" w:rsidRDefault="005B7AE8" w:rsidP="000F0D10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44C8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7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7AE8" w:rsidRPr="003B44C8" w:rsidRDefault="005B7AE8" w:rsidP="000F0D10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3B44C8">
              <w:rPr>
                <w:color w:val="000000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7AE8" w:rsidRPr="003B44C8" w:rsidRDefault="005B7AE8" w:rsidP="000F0D10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44C8">
              <w:rPr>
                <w:color w:val="000000"/>
                <w:sz w:val="24"/>
                <w:szCs w:val="24"/>
              </w:rPr>
              <w:t>1</w:t>
            </w:r>
          </w:p>
        </w:tc>
      </w:tr>
      <w:tr w:rsidR="005B7AE8" w:rsidRPr="003B44C8" w:rsidTr="000F0D10">
        <w:trPr>
          <w:jc w:val="center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7AE8" w:rsidRPr="003B44C8" w:rsidRDefault="005B7AE8" w:rsidP="000F0D10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44C8"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7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7AE8" w:rsidRPr="003B44C8" w:rsidRDefault="005B7AE8" w:rsidP="000F0D10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3B44C8">
              <w:rPr>
                <w:color w:val="000000"/>
                <w:sz w:val="24"/>
                <w:szCs w:val="24"/>
              </w:rPr>
              <w:t>Контрольная работа № 5 «Числовые последовательности»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7AE8" w:rsidRPr="003B44C8" w:rsidRDefault="005B7AE8" w:rsidP="000F0D10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44C8">
              <w:rPr>
                <w:color w:val="000000"/>
                <w:sz w:val="24"/>
                <w:szCs w:val="24"/>
              </w:rPr>
              <w:t>1</w:t>
            </w:r>
          </w:p>
        </w:tc>
      </w:tr>
      <w:tr w:rsidR="005B7AE8" w:rsidRPr="003B44C8" w:rsidTr="000F0D10">
        <w:trPr>
          <w:jc w:val="center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7AE8" w:rsidRPr="003B44C8" w:rsidRDefault="005B7AE8" w:rsidP="000F0D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7AE8" w:rsidRPr="003B44C8" w:rsidRDefault="005B7AE8" w:rsidP="000F0D10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3B44C8">
              <w:rPr>
                <w:b/>
                <w:bCs/>
                <w:color w:val="000000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7AE8" w:rsidRPr="003B44C8" w:rsidRDefault="005B7AE8" w:rsidP="000F0D10">
            <w:pPr>
              <w:spacing w:after="15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3B44C8">
              <w:rPr>
                <w:b/>
                <w:color w:val="000000"/>
                <w:sz w:val="24"/>
                <w:szCs w:val="24"/>
              </w:rPr>
              <w:t>20</w:t>
            </w:r>
          </w:p>
        </w:tc>
      </w:tr>
      <w:tr w:rsidR="005B7AE8" w:rsidRPr="003B44C8" w:rsidTr="005B7AE8">
        <w:trPr>
          <w:jc w:val="center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7AE8" w:rsidRPr="003B44C8" w:rsidRDefault="005B7AE8" w:rsidP="000F0D10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44C8">
              <w:rPr>
                <w:color w:val="000000"/>
                <w:sz w:val="24"/>
                <w:szCs w:val="24"/>
              </w:rPr>
              <w:t>127-135</w:t>
            </w:r>
          </w:p>
        </w:tc>
        <w:tc>
          <w:tcPr>
            <w:tcW w:w="71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7AE8" w:rsidRPr="003B44C8" w:rsidRDefault="005B7AE8" w:rsidP="000F0D10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3B44C8">
              <w:rPr>
                <w:color w:val="000000"/>
                <w:sz w:val="24"/>
                <w:szCs w:val="24"/>
              </w:rPr>
              <w:t>Упражнения для повторения курса 9 класса.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7AE8" w:rsidRPr="003B44C8" w:rsidRDefault="005B7AE8" w:rsidP="000F0D10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44C8">
              <w:rPr>
                <w:color w:val="000000"/>
                <w:sz w:val="24"/>
                <w:szCs w:val="24"/>
              </w:rPr>
              <w:t>19</w:t>
            </w:r>
          </w:p>
        </w:tc>
      </w:tr>
      <w:tr w:rsidR="005B7AE8" w:rsidRPr="003B44C8" w:rsidTr="005B7AE8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7AE8" w:rsidRPr="003B44C8" w:rsidRDefault="005B7AE8" w:rsidP="000F0D10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44C8"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7AE8" w:rsidRPr="003B44C8" w:rsidRDefault="005B7AE8" w:rsidP="000F0D10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3B44C8">
              <w:rPr>
                <w:color w:val="000000"/>
                <w:sz w:val="24"/>
                <w:szCs w:val="24"/>
              </w:rPr>
              <w:t>Итоговая контрольная работа №6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7AE8" w:rsidRPr="003B44C8" w:rsidRDefault="005B7AE8" w:rsidP="005B7AE8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44C8">
              <w:rPr>
                <w:color w:val="000000"/>
                <w:sz w:val="24"/>
                <w:szCs w:val="24"/>
              </w:rPr>
              <w:t>1</w:t>
            </w:r>
          </w:p>
        </w:tc>
      </w:tr>
      <w:tr w:rsidR="005B7AE8" w:rsidRPr="003B44C8" w:rsidTr="005B7AE8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B7AE8" w:rsidRPr="003B44C8" w:rsidRDefault="005B7AE8" w:rsidP="000F0D10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B7AE8" w:rsidRPr="003B44C8" w:rsidRDefault="005B7AE8" w:rsidP="000F0D10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ИТГО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B7AE8" w:rsidRPr="003B44C8" w:rsidRDefault="005B7AE8" w:rsidP="005B7AE8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</w:t>
            </w:r>
          </w:p>
        </w:tc>
      </w:tr>
    </w:tbl>
    <w:p w:rsidR="005B7AE8" w:rsidRPr="003B44C8" w:rsidRDefault="005B7AE8" w:rsidP="005B7AE8">
      <w:pPr>
        <w:ind w:firstLine="709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tblpX="-3596" w:tblpY="-46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"/>
      </w:tblGrid>
      <w:tr w:rsidR="005B7AE8" w:rsidRPr="003B44C8" w:rsidTr="000F0D10">
        <w:trPr>
          <w:trHeight w:val="825"/>
        </w:trPr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7AE8" w:rsidRPr="003B44C8" w:rsidRDefault="005B7AE8" w:rsidP="000F0D10">
            <w:pPr>
              <w:rPr>
                <w:b/>
                <w:sz w:val="24"/>
                <w:szCs w:val="24"/>
              </w:rPr>
            </w:pPr>
          </w:p>
        </w:tc>
      </w:tr>
    </w:tbl>
    <w:p w:rsidR="005B7AE8" w:rsidRDefault="005B7AE8" w:rsidP="005B7AE8">
      <w:pPr>
        <w:ind w:firstLine="709"/>
        <w:jc w:val="center"/>
        <w:rPr>
          <w:b/>
        </w:rPr>
      </w:pPr>
    </w:p>
    <w:p w:rsidR="005B7AE8" w:rsidRPr="008312FE" w:rsidRDefault="005B7AE8" w:rsidP="005B7AE8">
      <w:pPr>
        <w:rPr>
          <w:sz w:val="24"/>
          <w:szCs w:val="24"/>
        </w:rPr>
      </w:pPr>
    </w:p>
    <w:p w:rsidR="005B7AE8" w:rsidRPr="002613FC" w:rsidRDefault="005B7AE8" w:rsidP="003B55EA">
      <w:pPr>
        <w:jc w:val="center"/>
        <w:rPr>
          <w:rFonts w:eastAsia="Calibri"/>
          <w:b/>
        </w:rPr>
      </w:pPr>
    </w:p>
    <w:sectPr w:rsidR="005B7AE8" w:rsidRPr="002613FC" w:rsidSect="00397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DF08CC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677"/>
    <w:multiLevelType w:val="hybridMultilevel"/>
    <w:tmpl w:val="41DC1CBC"/>
    <w:lvl w:ilvl="0" w:tplc="D80A8F40">
      <w:start w:val="1"/>
      <w:numFmt w:val="bullet"/>
      <w:lvlText w:val="•"/>
      <w:lvlJc w:val="left"/>
      <w:pPr>
        <w:ind w:left="0" w:firstLine="0"/>
      </w:pPr>
    </w:lvl>
    <w:lvl w:ilvl="1" w:tplc="2506C4E4">
      <w:numFmt w:val="decimal"/>
      <w:lvlText w:val=""/>
      <w:lvlJc w:val="left"/>
      <w:pPr>
        <w:ind w:left="0" w:firstLine="0"/>
      </w:pPr>
    </w:lvl>
    <w:lvl w:ilvl="2" w:tplc="DCBE206E">
      <w:numFmt w:val="decimal"/>
      <w:lvlText w:val=""/>
      <w:lvlJc w:val="left"/>
      <w:pPr>
        <w:ind w:left="0" w:firstLine="0"/>
      </w:pPr>
    </w:lvl>
    <w:lvl w:ilvl="3" w:tplc="8CC25EE0">
      <w:numFmt w:val="decimal"/>
      <w:lvlText w:val=""/>
      <w:lvlJc w:val="left"/>
      <w:pPr>
        <w:ind w:left="0" w:firstLine="0"/>
      </w:pPr>
    </w:lvl>
    <w:lvl w:ilvl="4" w:tplc="326A5A64">
      <w:numFmt w:val="decimal"/>
      <w:lvlText w:val=""/>
      <w:lvlJc w:val="left"/>
      <w:pPr>
        <w:ind w:left="0" w:firstLine="0"/>
      </w:pPr>
    </w:lvl>
    <w:lvl w:ilvl="5" w:tplc="15EC7D4E">
      <w:numFmt w:val="decimal"/>
      <w:lvlText w:val=""/>
      <w:lvlJc w:val="left"/>
      <w:pPr>
        <w:ind w:left="0" w:firstLine="0"/>
      </w:pPr>
    </w:lvl>
    <w:lvl w:ilvl="6" w:tplc="B356792E">
      <w:numFmt w:val="decimal"/>
      <w:lvlText w:val=""/>
      <w:lvlJc w:val="left"/>
      <w:pPr>
        <w:ind w:left="0" w:firstLine="0"/>
      </w:pPr>
    </w:lvl>
    <w:lvl w:ilvl="7" w:tplc="3AF2E9F8">
      <w:numFmt w:val="decimal"/>
      <w:lvlText w:val=""/>
      <w:lvlJc w:val="left"/>
      <w:pPr>
        <w:ind w:left="0" w:firstLine="0"/>
      </w:pPr>
    </w:lvl>
    <w:lvl w:ilvl="8" w:tplc="675247C6">
      <w:numFmt w:val="decimal"/>
      <w:lvlText w:val=""/>
      <w:lvlJc w:val="left"/>
      <w:pPr>
        <w:ind w:left="0" w:firstLine="0"/>
      </w:pPr>
    </w:lvl>
  </w:abstractNum>
  <w:abstractNum w:abstractNumId="2">
    <w:nsid w:val="000018D7"/>
    <w:multiLevelType w:val="hybridMultilevel"/>
    <w:tmpl w:val="85B4BE4A"/>
    <w:lvl w:ilvl="0" w:tplc="90D252B0">
      <w:start w:val="1"/>
      <w:numFmt w:val="bullet"/>
      <w:lvlText w:val="•"/>
      <w:lvlJc w:val="left"/>
      <w:pPr>
        <w:ind w:left="0" w:firstLine="0"/>
      </w:pPr>
    </w:lvl>
    <w:lvl w:ilvl="1" w:tplc="8D3008B2">
      <w:numFmt w:val="decimal"/>
      <w:lvlText w:val=""/>
      <w:lvlJc w:val="left"/>
      <w:pPr>
        <w:ind w:left="0" w:firstLine="0"/>
      </w:pPr>
    </w:lvl>
    <w:lvl w:ilvl="2" w:tplc="FA287FA0">
      <w:numFmt w:val="decimal"/>
      <w:lvlText w:val=""/>
      <w:lvlJc w:val="left"/>
      <w:pPr>
        <w:ind w:left="0" w:firstLine="0"/>
      </w:pPr>
    </w:lvl>
    <w:lvl w:ilvl="3" w:tplc="8370D252">
      <w:numFmt w:val="decimal"/>
      <w:lvlText w:val=""/>
      <w:lvlJc w:val="left"/>
      <w:pPr>
        <w:ind w:left="0" w:firstLine="0"/>
      </w:pPr>
    </w:lvl>
    <w:lvl w:ilvl="4" w:tplc="3410D35A">
      <w:numFmt w:val="decimal"/>
      <w:lvlText w:val=""/>
      <w:lvlJc w:val="left"/>
      <w:pPr>
        <w:ind w:left="0" w:firstLine="0"/>
      </w:pPr>
    </w:lvl>
    <w:lvl w:ilvl="5" w:tplc="C9C2A122">
      <w:numFmt w:val="decimal"/>
      <w:lvlText w:val=""/>
      <w:lvlJc w:val="left"/>
      <w:pPr>
        <w:ind w:left="0" w:firstLine="0"/>
      </w:pPr>
    </w:lvl>
    <w:lvl w:ilvl="6" w:tplc="2AEAA1B0">
      <w:numFmt w:val="decimal"/>
      <w:lvlText w:val=""/>
      <w:lvlJc w:val="left"/>
      <w:pPr>
        <w:ind w:left="0" w:firstLine="0"/>
      </w:pPr>
    </w:lvl>
    <w:lvl w:ilvl="7" w:tplc="8F8EB9FC">
      <w:numFmt w:val="decimal"/>
      <w:lvlText w:val=""/>
      <w:lvlJc w:val="left"/>
      <w:pPr>
        <w:ind w:left="0" w:firstLine="0"/>
      </w:pPr>
    </w:lvl>
    <w:lvl w:ilvl="8" w:tplc="926CB89E">
      <w:numFmt w:val="decimal"/>
      <w:lvlText w:val=""/>
      <w:lvlJc w:val="left"/>
      <w:pPr>
        <w:ind w:left="0" w:firstLine="0"/>
      </w:pPr>
    </w:lvl>
  </w:abstractNum>
  <w:abstractNum w:abstractNumId="3">
    <w:nsid w:val="000032E6"/>
    <w:multiLevelType w:val="hybridMultilevel"/>
    <w:tmpl w:val="8CC4C214"/>
    <w:lvl w:ilvl="0" w:tplc="FA94B104">
      <w:start w:val="3"/>
      <w:numFmt w:val="decimal"/>
      <w:lvlText w:val="%1)"/>
      <w:lvlJc w:val="left"/>
      <w:pPr>
        <w:ind w:left="0" w:firstLine="0"/>
      </w:pPr>
    </w:lvl>
    <w:lvl w:ilvl="1" w:tplc="6DEA4CF2">
      <w:start w:val="1"/>
      <w:numFmt w:val="bullet"/>
      <w:lvlText w:val="и"/>
      <w:lvlJc w:val="left"/>
      <w:pPr>
        <w:ind w:left="0" w:firstLine="0"/>
      </w:pPr>
    </w:lvl>
    <w:lvl w:ilvl="2" w:tplc="47D2DB54">
      <w:numFmt w:val="decimal"/>
      <w:lvlText w:val=""/>
      <w:lvlJc w:val="left"/>
      <w:pPr>
        <w:ind w:left="0" w:firstLine="0"/>
      </w:pPr>
    </w:lvl>
    <w:lvl w:ilvl="3" w:tplc="A3B02FF2">
      <w:numFmt w:val="decimal"/>
      <w:lvlText w:val=""/>
      <w:lvlJc w:val="left"/>
      <w:pPr>
        <w:ind w:left="0" w:firstLine="0"/>
      </w:pPr>
    </w:lvl>
    <w:lvl w:ilvl="4" w:tplc="B99C3F88">
      <w:numFmt w:val="decimal"/>
      <w:lvlText w:val=""/>
      <w:lvlJc w:val="left"/>
      <w:pPr>
        <w:ind w:left="0" w:firstLine="0"/>
      </w:pPr>
    </w:lvl>
    <w:lvl w:ilvl="5" w:tplc="AC909FB8">
      <w:numFmt w:val="decimal"/>
      <w:lvlText w:val=""/>
      <w:lvlJc w:val="left"/>
      <w:pPr>
        <w:ind w:left="0" w:firstLine="0"/>
      </w:pPr>
    </w:lvl>
    <w:lvl w:ilvl="6" w:tplc="0114C258">
      <w:numFmt w:val="decimal"/>
      <w:lvlText w:val=""/>
      <w:lvlJc w:val="left"/>
      <w:pPr>
        <w:ind w:left="0" w:firstLine="0"/>
      </w:pPr>
    </w:lvl>
    <w:lvl w:ilvl="7" w:tplc="1E46A338">
      <w:numFmt w:val="decimal"/>
      <w:lvlText w:val=""/>
      <w:lvlJc w:val="left"/>
      <w:pPr>
        <w:ind w:left="0" w:firstLine="0"/>
      </w:pPr>
    </w:lvl>
    <w:lvl w:ilvl="8" w:tplc="198EC320">
      <w:numFmt w:val="decimal"/>
      <w:lvlText w:val=""/>
      <w:lvlJc w:val="left"/>
      <w:pPr>
        <w:ind w:left="0" w:firstLine="0"/>
      </w:pPr>
    </w:lvl>
  </w:abstractNum>
  <w:abstractNum w:abstractNumId="4">
    <w:nsid w:val="0000401D"/>
    <w:multiLevelType w:val="hybridMultilevel"/>
    <w:tmpl w:val="526E954E"/>
    <w:lvl w:ilvl="0" w:tplc="668EE476">
      <w:start w:val="1"/>
      <w:numFmt w:val="decimal"/>
      <w:lvlText w:val="%1)"/>
      <w:lvlJc w:val="left"/>
      <w:pPr>
        <w:ind w:left="0" w:firstLine="0"/>
      </w:pPr>
    </w:lvl>
    <w:lvl w:ilvl="1" w:tplc="0F1CF374">
      <w:numFmt w:val="decimal"/>
      <w:lvlText w:val=""/>
      <w:lvlJc w:val="left"/>
      <w:pPr>
        <w:ind w:left="0" w:firstLine="0"/>
      </w:pPr>
    </w:lvl>
    <w:lvl w:ilvl="2" w:tplc="51EAF39A">
      <w:numFmt w:val="decimal"/>
      <w:lvlText w:val=""/>
      <w:lvlJc w:val="left"/>
      <w:pPr>
        <w:ind w:left="0" w:firstLine="0"/>
      </w:pPr>
    </w:lvl>
    <w:lvl w:ilvl="3" w:tplc="FC76E688">
      <w:numFmt w:val="decimal"/>
      <w:lvlText w:val=""/>
      <w:lvlJc w:val="left"/>
      <w:pPr>
        <w:ind w:left="0" w:firstLine="0"/>
      </w:pPr>
    </w:lvl>
    <w:lvl w:ilvl="4" w:tplc="8FB0F80A">
      <w:numFmt w:val="decimal"/>
      <w:lvlText w:val=""/>
      <w:lvlJc w:val="left"/>
      <w:pPr>
        <w:ind w:left="0" w:firstLine="0"/>
      </w:pPr>
    </w:lvl>
    <w:lvl w:ilvl="5" w:tplc="49886084">
      <w:numFmt w:val="decimal"/>
      <w:lvlText w:val=""/>
      <w:lvlJc w:val="left"/>
      <w:pPr>
        <w:ind w:left="0" w:firstLine="0"/>
      </w:pPr>
    </w:lvl>
    <w:lvl w:ilvl="6" w:tplc="0B12FF7E">
      <w:numFmt w:val="decimal"/>
      <w:lvlText w:val=""/>
      <w:lvlJc w:val="left"/>
      <w:pPr>
        <w:ind w:left="0" w:firstLine="0"/>
      </w:pPr>
    </w:lvl>
    <w:lvl w:ilvl="7" w:tplc="08D6615A">
      <w:numFmt w:val="decimal"/>
      <w:lvlText w:val=""/>
      <w:lvlJc w:val="left"/>
      <w:pPr>
        <w:ind w:left="0" w:firstLine="0"/>
      </w:pPr>
    </w:lvl>
    <w:lvl w:ilvl="8" w:tplc="22F46064">
      <w:numFmt w:val="decimal"/>
      <w:lvlText w:val=""/>
      <w:lvlJc w:val="left"/>
      <w:pPr>
        <w:ind w:left="0" w:firstLine="0"/>
      </w:pPr>
    </w:lvl>
  </w:abstractNum>
  <w:abstractNum w:abstractNumId="5">
    <w:nsid w:val="00004402"/>
    <w:multiLevelType w:val="hybridMultilevel"/>
    <w:tmpl w:val="E84AEED8"/>
    <w:lvl w:ilvl="0" w:tplc="94088322">
      <w:start w:val="1"/>
      <w:numFmt w:val="bullet"/>
      <w:lvlText w:val="•"/>
      <w:lvlJc w:val="left"/>
      <w:pPr>
        <w:ind w:left="0" w:firstLine="0"/>
      </w:pPr>
    </w:lvl>
    <w:lvl w:ilvl="1" w:tplc="4844DCDE">
      <w:numFmt w:val="decimal"/>
      <w:lvlText w:val=""/>
      <w:lvlJc w:val="left"/>
      <w:pPr>
        <w:ind w:left="0" w:firstLine="0"/>
      </w:pPr>
    </w:lvl>
    <w:lvl w:ilvl="2" w:tplc="BA98F576">
      <w:numFmt w:val="decimal"/>
      <w:lvlText w:val=""/>
      <w:lvlJc w:val="left"/>
      <w:pPr>
        <w:ind w:left="0" w:firstLine="0"/>
      </w:pPr>
    </w:lvl>
    <w:lvl w:ilvl="3" w:tplc="4A5656CE">
      <w:numFmt w:val="decimal"/>
      <w:lvlText w:val=""/>
      <w:lvlJc w:val="left"/>
      <w:pPr>
        <w:ind w:left="0" w:firstLine="0"/>
      </w:pPr>
    </w:lvl>
    <w:lvl w:ilvl="4" w:tplc="91C6D99A">
      <w:numFmt w:val="decimal"/>
      <w:lvlText w:val=""/>
      <w:lvlJc w:val="left"/>
      <w:pPr>
        <w:ind w:left="0" w:firstLine="0"/>
      </w:pPr>
    </w:lvl>
    <w:lvl w:ilvl="5" w:tplc="88E8CA6A">
      <w:numFmt w:val="decimal"/>
      <w:lvlText w:val=""/>
      <w:lvlJc w:val="left"/>
      <w:pPr>
        <w:ind w:left="0" w:firstLine="0"/>
      </w:pPr>
    </w:lvl>
    <w:lvl w:ilvl="6" w:tplc="E6DAD4E0">
      <w:numFmt w:val="decimal"/>
      <w:lvlText w:val=""/>
      <w:lvlJc w:val="left"/>
      <w:pPr>
        <w:ind w:left="0" w:firstLine="0"/>
      </w:pPr>
    </w:lvl>
    <w:lvl w:ilvl="7" w:tplc="549E8530">
      <w:numFmt w:val="decimal"/>
      <w:lvlText w:val=""/>
      <w:lvlJc w:val="left"/>
      <w:pPr>
        <w:ind w:left="0" w:firstLine="0"/>
      </w:pPr>
    </w:lvl>
    <w:lvl w:ilvl="8" w:tplc="E482E2A6">
      <w:numFmt w:val="decimal"/>
      <w:lvlText w:val=""/>
      <w:lvlJc w:val="left"/>
      <w:pPr>
        <w:ind w:left="0" w:firstLine="0"/>
      </w:pPr>
    </w:lvl>
  </w:abstractNum>
  <w:abstractNum w:abstractNumId="6">
    <w:nsid w:val="0000494A"/>
    <w:multiLevelType w:val="hybridMultilevel"/>
    <w:tmpl w:val="1620439E"/>
    <w:lvl w:ilvl="0" w:tplc="56A680EC">
      <w:start w:val="1"/>
      <w:numFmt w:val="bullet"/>
      <w:lvlText w:val="•"/>
      <w:lvlJc w:val="left"/>
      <w:pPr>
        <w:ind w:left="0" w:firstLine="0"/>
      </w:pPr>
    </w:lvl>
    <w:lvl w:ilvl="1" w:tplc="5EA8AC4C">
      <w:numFmt w:val="decimal"/>
      <w:lvlText w:val=""/>
      <w:lvlJc w:val="left"/>
      <w:pPr>
        <w:ind w:left="0" w:firstLine="0"/>
      </w:pPr>
    </w:lvl>
    <w:lvl w:ilvl="2" w:tplc="562062EE">
      <w:numFmt w:val="decimal"/>
      <w:lvlText w:val=""/>
      <w:lvlJc w:val="left"/>
      <w:pPr>
        <w:ind w:left="0" w:firstLine="0"/>
      </w:pPr>
    </w:lvl>
    <w:lvl w:ilvl="3" w:tplc="A9B4DEB4">
      <w:numFmt w:val="decimal"/>
      <w:lvlText w:val=""/>
      <w:lvlJc w:val="left"/>
      <w:pPr>
        <w:ind w:left="0" w:firstLine="0"/>
      </w:pPr>
    </w:lvl>
    <w:lvl w:ilvl="4" w:tplc="550AE486">
      <w:numFmt w:val="decimal"/>
      <w:lvlText w:val=""/>
      <w:lvlJc w:val="left"/>
      <w:pPr>
        <w:ind w:left="0" w:firstLine="0"/>
      </w:pPr>
    </w:lvl>
    <w:lvl w:ilvl="5" w:tplc="89540334">
      <w:numFmt w:val="decimal"/>
      <w:lvlText w:val=""/>
      <w:lvlJc w:val="left"/>
      <w:pPr>
        <w:ind w:left="0" w:firstLine="0"/>
      </w:pPr>
    </w:lvl>
    <w:lvl w:ilvl="6" w:tplc="42E25368">
      <w:numFmt w:val="decimal"/>
      <w:lvlText w:val=""/>
      <w:lvlJc w:val="left"/>
      <w:pPr>
        <w:ind w:left="0" w:firstLine="0"/>
      </w:pPr>
    </w:lvl>
    <w:lvl w:ilvl="7" w:tplc="16B2F2D6">
      <w:numFmt w:val="decimal"/>
      <w:lvlText w:val=""/>
      <w:lvlJc w:val="left"/>
      <w:pPr>
        <w:ind w:left="0" w:firstLine="0"/>
      </w:pPr>
    </w:lvl>
    <w:lvl w:ilvl="8" w:tplc="9FA4D7B8">
      <w:numFmt w:val="decimal"/>
      <w:lvlText w:val=""/>
      <w:lvlJc w:val="left"/>
      <w:pPr>
        <w:ind w:left="0" w:firstLine="0"/>
      </w:pPr>
    </w:lvl>
  </w:abstractNum>
  <w:abstractNum w:abstractNumId="7">
    <w:nsid w:val="00006172"/>
    <w:multiLevelType w:val="hybridMultilevel"/>
    <w:tmpl w:val="780A82BC"/>
    <w:lvl w:ilvl="0" w:tplc="0A7A4594">
      <w:start w:val="1"/>
      <w:numFmt w:val="decimal"/>
      <w:lvlText w:val="%1)"/>
      <w:lvlJc w:val="left"/>
      <w:pPr>
        <w:ind w:left="0" w:firstLine="0"/>
      </w:pPr>
    </w:lvl>
    <w:lvl w:ilvl="1" w:tplc="A50AEF42">
      <w:numFmt w:val="decimal"/>
      <w:lvlText w:val=""/>
      <w:lvlJc w:val="left"/>
      <w:pPr>
        <w:ind w:left="0" w:firstLine="0"/>
      </w:pPr>
    </w:lvl>
    <w:lvl w:ilvl="2" w:tplc="561E3316">
      <w:numFmt w:val="decimal"/>
      <w:lvlText w:val=""/>
      <w:lvlJc w:val="left"/>
      <w:pPr>
        <w:ind w:left="0" w:firstLine="0"/>
      </w:pPr>
    </w:lvl>
    <w:lvl w:ilvl="3" w:tplc="45AE79CA">
      <w:numFmt w:val="decimal"/>
      <w:lvlText w:val=""/>
      <w:lvlJc w:val="left"/>
      <w:pPr>
        <w:ind w:left="0" w:firstLine="0"/>
      </w:pPr>
    </w:lvl>
    <w:lvl w:ilvl="4" w:tplc="B84A81FE">
      <w:numFmt w:val="decimal"/>
      <w:lvlText w:val=""/>
      <w:lvlJc w:val="left"/>
      <w:pPr>
        <w:ind w:left="0" w:firstLine="0"/>
      </w:pPr>
    </w:lvl>
    <w:lvl w:ilvl="5" w:tplc="5EA453D2">
      <w:numFmt w:val="decimal"/>
      <w:lvlText w:val=""/>
      <w:lvlJc w:val="left"/>
      <w:pPr>
        <w:ind w:left="0" w:firstLine="0"/>
      </w:pPr>
    </w:lvl>
    <w:lvl w:ilvl="6" w:tplc="023E6480">
      <w:numFmt w:val="decimal"/>
      <w:lvlText w:val=""/>
      <w:lvlJc w:val="left"/>
      <w:pPr>
        <w:ind w:left="0" w:firstLine="0"/>
      </w:pPr>
    </w:lvl>
    <w:lvl w:ilvl="7" w:tplc="0D806032">
      <w:numFmt w:val="decimal"/>
      <w:lvlText w:val=""/>
      <w:lvlJc w:val="left"/>
      <w:pPr>
        <w:ind w:left="0" w:firstLine="0"/>
      </w:pPr>
    </w:lvl>
    <w:lvl w:ilvl="8" w:tplc="D8D03980">
      <w:numFmt w:val="decimal"/>
      <w:lvlText w:val=""/>
      <w:lvlJc w:val="left"/>
      <w:pPr>
        <w:ind w:left="0" w:firstLine="0"/>
      </w:pPr>
    </w:lvl>
  </w:abstractNum>
  <w:abstractNum w:abstractNumId="8">
    <w:nsid w:val="00006B72"/>
    <w:multiLevelType w:val="hybridMultilevel"/>
    <w:tmpl w:val="40D80EC2"/>
    <w:lvl w:ilvl="0" w:tplc="68809072">
      <w:start w:val="1"/>
      <w:numFmt w:val="decimal"/>
      <w:lvlText w:val="%1)"/>
      <w:lvlJc w:val="left"/>
      <w:pPr>
        <w:ind w:left="0" w:firstLine="0"/>
      </w:pPr>
    </w:lvl>
    <w:lvl w:ilvl="1" w:tplc="C9C05F06">
      <w:numFmt w:val="decimal"/>
      <w:lvlText w:val=""/>
      <w:lvlJc w:val="left"/>
      <w:pPr>
        <w:ind w:left="0" w:firstLine="0"/>
      </w:pPr>
    </w:lvl>
    <w:lvl w:ilvl="2" w:tplc="F0242CB4">
      <w:numFmt w:val="decimal"/>
      <w:lvlText w:val=""/>
      <w:lvlJc w:val="left"/>
      <w:pPr>
        <w:ind w:left="0" w:firstLine="0"/>
      </w:pPr>
    </w:lvl>
    <w:lvl w:ilvl="3" w:tplc="81369AB8">
      <w:numFmt w:val="decimal"/>
      <w:lvlText w:val=""/>
      <w:lvlJc w:val="left"/>
      <w:pPr>
        <w:ind w:left="0" w:firstLine="0"/>
      </w:pPr>
    </w:lvl>
    <w:lvl w:ilvl="4" w:tplc="0592F6BA">
      <w:numFmt w:val="decimal"/>
      <w:lvlText w:val=""/>
      <w:lvlJc w:val="left"/>
      <w:pPr>
        <w:ind w:left="0" w:firstLine="0"/>
      </w:pPr>
    </w:lvl>
    <w:lvl w:ilvl="5" w:tplc="FFDA1624">
      <w:numFmt w:val="decimal"/>
      <w:lvlText w:val=""/>
      <w:lvlJc w:val="left"/>
      <w:pPr>
        <w:ind w:left="0" w:firstLine="0"/>
      </w:pPr>
    </w:lvl>
    <w:lvl w:ilvl="6" w:tplc="DD4A0540">
      <w:numFmt w:val="decimal"/>
      <w:lvlText w:val=""/>
      <w:lvlJc w:val="left"/>
      <w:pPr>
        <w:ind w:left="0" w:firstLine="0"/>
      </w:pPr>
    </w:lvl>
    <w:lvl w:ilvl="7" w:tplc="CEE24BB0">
      <w:numFmt w:val="decimal"/>
      <w:lvlText w:val=""/>
      <w:lvlJc w:val="left"/>
      <w:pPr>
        <w:ind w:left="0" w:firstLine="0"/>
      </w:pPr>
    </w:lvl>
    <w:lvl w:ilvl="8" w:tplc="24961694">
      <w:numFmt w:val="decimal"/>
      <w:lvlText w:val=""/>
      <w:lvlJc w:val="left"/>
      <w:pPr>
        <w:ind w:left="0" w:firstLine="0"/>
      </w:pPr>
    </w:lvl>
  </w:abstractNum>
  <w:abstractNum w:abstractNumId="9">
    <w:nsid w:val="000071F0"/>
    <w:multiLevelType w:val="hybridMultilevel"/>
    <w:tmpl w:val="5E46242A"/>
    <w:lvl w:ilvl="0" w:tplc="AFEEC68C">
      <w:start w:val="3"/>
      <w:numFmt w:val="decimal"/>
      <w:lvlText w:val="%1)"/>
      <w:lvlJc w:val="left"/>
      <w:pPr>
        <w:ind w:left="0" w:firstLine="0"/>
      </w:pPr>
    </w:lvl>
    <w:lvl w:ilvl="1" w:tplc="A60CB452">
      <w:start w:val="1"/>
      <w:numFmt w:val="bullet"/>
      <w:lvlText w:val="с"/>
      <w:lvlJc w:val="left"/>
      <w:pPr>
        <w:ind w:left="0" w:firstLine="0"/>
      </w:pPr>
    </w:lvl>
    <w:lvl w:ilvl="2" w:tplc="34EE1A4E">
      <w:numFmt w:val="decimal"/>
      <w:lvlText w:val=""/>
      <w:lvlJc w:val="left"/>
      <w:pPr>
        <w:ind w:left="0" w:firstLine="0"/>
      </w:pPr>
    </w:lvl>
    <w:lvl w:ilvl="3" w:tplc="835E112A">
      <w:numFmt w:val="decimal"/>
      <w:lvlText w:val=""/>
      <w:lvlJc w:val="left"/>
      <w:pPr>
        <w:ind w:left="0" w:firstLine="0"/>
      </w:pPr>
    </w:lvl>
    <w:lvl w:ilvl="4" w:tplc="DD34B434">
      <w:numFmt w:val="decimal"/>
      <w:lvlText w:val=""/>
      <w:lvlJc w:val="left"/>
      <w:pPr>
        <w:ind w:left="0" w:firstLine="0"/>
      </w:pPr>
    </w:lvl>
    <w:lvl w:ilvl="5" w:tplc="C73AB82E">
      <w:numFmt w:val="decimal"/>
      <w:lvlText w:val=""/>
      <w:lvlJc w:val="left"/>
      <w:pPr>
        <w:ind w:left="0" w:firstLine="0"/>
      </w:pPr>
    </w:lvl>
    <w:lvl w:ilvl="6" w:tplc="73EEFAD6">
      <w:numFmt w:val="decimal"/>
      <w:lvlText w:val=""/>
      <w:lvlJc w:val="left"/>
      <w:pPr>
        <w:ind w:left="0" w:firstLine="0"/>
      </w:pPr>
    </w:lvl>
    <w:lvl w:ilvl="7" w:tplc="9D66F31E">
      <w:numFmt w:val="decimal"/>
      <w:lvlText w:val=""/>
      <w:lvlJc w:val="left"/>
      <w:pPr>
        <w:ind w:left="0" w:firstLine="0"/>
      </w:pPr>
    </w:lvl>
    <w:lvl w:ilvl="8" w:tplc="691271EE">
      <w:numFmt w:val="decimal"/>
      <w:lvlText w:val=""/>
      <w:lvlJc w:val="left"/>
      <w:pPr>
        <w:ind w:left="0" w:firstLine="0"/>
      </w:pPr>
    </w:lvl>
  </w:abstractNum>
  <w:abstractNum w:abstractNumId="10">
    <w:nsid w:val="00007F4F"/>
    <w:multiLevelType w:val="hybridMultilevel"/>
    <w:tmpl w:val="6FFECB1A"/>
    <w:lvl w:ilvl="0" w:tplc="61961CC4">
      <w:start w:val="1"/>
      <w:numFmt w:val="bullet"/>
      <w:lvlText w:val="•"/>
      <w:lvlJc w:val="left"/>
      <w:pPr>
        <w:ind w:left="0" w:firstLine="0"/>
      </w:pPr>
    </w:lvl>
    <w:lvl w:ilvl="1" w:tplc="DBF84B80">
      <w:numFmt w:val="decimal"/>
      <w:lvlText w:val=""/>
      <w:lvlJc w:val="left"/>
      <w:pPr>
        <w:ind w:left="0" w:firstLine="0"/>
      </w:pPr>
    </w:lvl>
    <w:lvl w:ilvl="2" w:tplc="F72AB6FE">
      <w:numFmt w:val="decimal"/>
      <w:lvlText w:val=""/>
      <w:lvlJc w:val="left"/>
      <w:pPr>
        <w:ind w:left="0" w:firstLine="0"/>
      </w:pPr>
    </w:lvl>
    <w:lvl w:ilvl="3" w:tplc="DFBE2654">
      <w:numFmt w:val="decimal"/>
      <w:lvlText w:val=""/>
      <w:lvlJc w:val="left"/>
      <w:pPr>
        <w:ind w:left="0" w:firstLine="0"/>
      </w:pPr>
    </w:lvl>
    <w:lvl w:ilvl="4" w:tplc="B226CBCC">
      <w:numFmt w:val="decimal"/>
      <w:lvlText w:val=""/>
      <w:lvlJc w:val="left"/>
      <w:pPr>
        <w:ind w:left="0" w:firstLine="0"/>
      </w:pPr>
    </w:lvl>
    <w:lvl w:ilvl="5" w:tplc="02EC8D7A">
      <w:numFmt w:val="decimal"/>
      <w:lvlText w:val=""/>
      <w:lvlJc w:val="left"/>
      <w:pPr>
        <w:ind w:left="0" w:firstLine="0"/>
      </w:pPr>
    </w:lvl>
    <w:lvl w:ilvl="6" w:tplc="F46ED538">
      <w:numFmt w:val="decimal"/>
      <w:lvlText w:val=""/>
      <w:lvlJc w:val="left"/>
      <w:pPr>
        <w:ind w:left="0" w:firstLine="0"/>
      </w:pPr>
    </w:lvl>
    <w:lvl w:ilvl="7" w:tplc="4824F04A">
      <w:numFmt w:val="decimal"/>
      <w:lvlText w:val=""/>
      <w:lvlJc w:val="left"/>
      <w:pPr>
        <w:ind w:left="0" w:firstLine="0"/>
      </w:pPr>
    </w:lvl>
    <w:lvl w:ilvl="8" w:tplc="C9DA3B94">
      <w:numFmt w:val="decimal"/>
      <w:lvlText w:val=""/>
      <w:lvlJc w:val="left"/>
      <w:pPr>
        <w:ind w:left="0" w:firstLine="0"/>
      </w:pPr>
    </w:lvl>
  </w:abstractNum>
  <w:abstractNum w:abstractNumId="11">
    <w:nsid w:val="08FB4159"/>
    <w:multiLevelType w:val="hybridMultilevel"/>
    <w:tmpl w:val="FCE20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C70056"/>
    <w:multiLevelType w:val="hybridMultilevel"/>
    <w:tmpl w:val="438A8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CCD5328"/>
    <w:multiLevelType w:val="hybridMultilevel"/>
    <w:tmpl w:val="E2F0B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D0E065E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4937671"/>
    <w:multiLevelType w:val="hybridMultilevel"/>
    <w:tmpl w:val="438A8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4F0623C"/>
    <w:multiLevelType w:val="multilevel"/>
    <w:tmpl w:val="AC3A9C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7751CEF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9533A20"/>
    <w:multiLevelType w:val="hybridMultilevel"/>
    <w:tmpl w:val="D5E682CA"/>
    <w:lvl w:ilvl="0" w:tplc="66A67D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1B90078B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EF731A2"/>
    <w:multiLevelType w:val="hybridMultilevel"/>
    <w:tmpl w:val="438A8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042425A"/>
    <w:multiLevelType w:val="hybridMultilevel"/>
    <w:tmpl w:val="87926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6759B9"/>
    <w:multiLevelType w:val="hybridMultilevel"/>
    <w:tmpl w:val="438A8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8713C13"/>
    <w:multiLevelType w:val="hybridMultilevel"/>
    <w:tmpl w:val="438A8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99579B2"/>
    <w:multiLevelType w:val="multilevel"/>
    <w:tmpl w:val="0D7C9C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35B65A6"/>
    <w:multiLevelType w:val="multilevel"/>
    <w:tmpl w:val="96969C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F782EAF"/>
    <w:multiLevelType w:val="hybridMultilevel"/>
    <w:tmpl w:val="62469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ED39E3"/>
    <w:multiLevelType w:val="hybridMultilevel"/>
    <w:tmpl w:val="72AA4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A14E6B"/>
    <w:multiLevelType w:val="hybridMultilevel"/>
    <w:tmpl w:val="438A8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9119F6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8A357D0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784800"/>
    <w:multiLevelType w:val="hybridMultilevel"/>
    <w:tmpl w:val="DE60B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2622DAB"/>
    <w:multiLevelType w:val="hybridMultilevel"/>
    <w:tmpl w:val="438A8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2D90955"/>
    <w:multiLevelType w:val="multilevel"/>
    <w:tmpl w:val="7730E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7B73EC5"/>
    <w:multiLevelType w:val="hybridMultilevel"/>
    <w:tmpl w:val="A3E29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910DEF"/>
    <w:multiLevelType w:val="hybridMultilevel"/>
    <w:tmpl w:val="D8BE8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230AE4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0C6634"/>
    <w:multiLevelType w:val="hybridMultilevel"/>
    <w:tmpl w:val="6486E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BF4F31"/>
    <w:multiLevelType w:val="hybridMultilevel"/>
    <w:tmpl w:val="B4B4C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281CC1"/>
    <w:multiLevelType w:val="hybridMultilevel"/>
    <w:tmpl w:val="B1963E1E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85658A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19"/>
  </w:num>
  <w:num w:numId="3">
    <w:abstractNumId w:val="12"/>
  </w:num>
  <w:num w:numId="4">
    <w:abstractNumId w:val="27"/>
  </w:num>
  <w:num w:numId="5">
    <w:abstractNumId w:val="40"/>
  </w:num>
  <w:num w:numId="6">
    <w:abstractNumId w:val="29"/>
  </w:num>
  <w:num w:numId="7">
    <w:abstractNumId w:val="17"/>
  </w:num>
  <w:num w:numId="8">
    <w:abstractNumId w:val="36"/>
  </w:num>
  <w:num w:numId="9">
    <w:abstractNumId w:val="14"/>
  </w:num>
  <w:num w:numId="10">
    <w:abstractNumId w:val="30"/>
  </w:num>
  <w:num w:numId="11">
    <w:abstractNumId w:val="22"/>
  </w:num>
  <w:num w:numId="12">
    <w:abstractNumId w:val="28"/>
  </w:num>
  <w:num w:numId="13">
    <w:abstractNumId w:val="15"/>
  </w:num>
  <w:num w:numId="14">
    <w:abstractNumId w:val="23"/>
  </w:num>
  <w:num w:numId="15">
    <w:abstractNumId w:val="24"/>
  </w:num>
  <w:num w:numId="16">
    <w:abstractNumId w:val="25"/>
  </w:num>
  <w:num w:numId="17">
    <w:abstractNumId w:val="16"/>
  </w:num>
  <w:num w:numId="18">
    <w:abstractNumId w:val="20"/>
  </w:num>
  <w:num w:numId="19">
    <w:abstractNumId w:val="32"/>
  </w:num>
  <w:num w:numId="20">
    <w:abstractNumId w:val="35"/>
  </w:num>
  <w:num w:numId="21">
    <w:abstractNumId w:val="21"/>
  </w:num>
  <w:num w:numId="22">
    <w:abstractNumId w:val="34"/>
  </w:num>
  <w:num w:numId="2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0"/>
  </w:num>
  <w:num w:numId="29">
    <w:abstractNumId w:val="6"/>
  </w:num>
  <w:num w:numId="30">
    <w:abstractNumId w:val="1"/>
  </w:num>
  <w:num w:numId="31">
    <w:abstractNumId w:val="5"/>
  </w:num>
  <w:num w:numId="32">
    <w:abstractNumId w:val="2"/>
  </w:num>
  <w:num w:numId="3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lvl w:ilvl="0">
        <w:numFmt w:val="bullet"/>
        <w:lvlText w:val="•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0">
    <w:abstractNumId w:val="18"/>
  </w:num>
  <w:num w:numId="4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C2C7E"/>
    <w:rsid w:val="00003351"/>
    <w:rsid w:val="00007473"/>
    <w:rsid w:val="00010478"/>
    <w:rsid w:val="00025CB5"/>
    <w:rsid w:val="0004686F"/>
    <w:rsid w:val="000507C7"/>
    <w:rsid w:val="0005434F"/>
    <w:rsid w:val="00071B66"/>
    <w:rsid w:val="00072949"/>
    <w:rsid w:val="00077AED"/>
    <w:rsid w:val="00085051"/>
    <w:rsid w:val="000B4497"/>
    <w:rsid w:val="000F40AB"/>
    <w:rsid w:val="0010223D"/>
    <w:rsid w:val="00107F1D"/>
    <w:rsid w:val="00114A44"/>
    <w:rsid w:val="00121EC5"/>
    <w:rsid w:val="00133045"/>
    <w:rsid w:val="00133E30"/>
    <w:rsid w:val="00142A20"/>
    <w:rsid w:val="00151206"/>
    <w:rsid w:val="0015335E"/>
    <w:rsid w:val="00161E51"/>
    <w:rsid w:val="00165A48"/>
    <w:rsid w:val="00180174"/>
    <w:rsid w:val="0019617F"/>
    <w:rsid w:val="00197625"/>
    <w:rsid w:val="001B353E"/>
    <w:rsid w:val="001B4EAA"/>
    <w:rsid w:val="001D5E81"/>
    <w:rsid w:val="001D67B8"/>
    <w:rsid w:val="0020117C"/>
    <w:rsid w:val="00204210"/>
    <w:rsid w:val="00212FA9"/>
    <w:rsid w:val="0021540D"/>
    <w:rsid w:val="00222A56"/>
    <w:rsid w:val="00240C1D"/>
    <w:rsid w:val="00245016"/>
    <w:rsid w:val="002613FC"/>
    <w:rsid w:val="00272BE6"/>
    <w:rsid w:val="002838B5"/>
    <w:rsid w:val="00292319"/>
    <w:rsid w:val="002A520E"/>
    <w:rsid w:val="002D7516"/>
    <w:rsid w:val="00301107"/>
    <w:rsid w:val="00312E73"/>
    <w:rsid w:val="00321FD4"/>
    <w:rsid w:val="00345077"/>
    <w:rsid w:val="00350165"/>
    <w:rsid w:val="00367040"/>
    <w:rsid w:val="00373600"/>
    <w:rsid w:val="003741BC"/>
    <w:rsid w:val="00375B93"/>
    <w:rsid w:val="003975E8"/>
    <w:rsid w:val="00397608"/>
    <w:rsid w:val="003A0E83"/>
    <w:rsid w:val="003B08C4"/>
    <w:rsid w:val="003B47CE"/>
    <w:rsid w:val="003B50B2"/>
    <w:rsid w:val="003B55EA"/>
    <w:rsid w:val="003F7989"/>
    <w:rsid w:val="00413AF3"/>
    <w:rsid w:val="00417841"/>
    <w:rsid w:val="004349D3"/>
    <w:rsid w:val="00462642"/>
    <w:rsid w:val="004669A9"/>
    <w:rsid w:val="00496A38"/>
    <w:rsid w:val="004A7850"/>
    <w:rsid w:val="004E3562"/>
    <w:rsid w:val="004E4D39"/>
    <w:rsid w:val="004E743F"/>
    <w:rsid w:val="004F2822"/>
    <w:rsid w:val="004F6FA2"/>
    <w:rsid w:val="00515395"/>
    <w:rsid w:val="00517EFB"/>
    <w:rsid w:val="005259FA"/>
    <w:rsid w:val="00532DFA"/>
    <w:rsid w:val="00572097"/>
    <w:rsid w:val="0058018D"/>
    <w:rsid w:val="005B1972"/>
    <w:rsid w:val="005B7AE8"/>
    <w:rsid w:val="005C4408"/>
    <w:rsid w:val="005D04E8"/>
    <w:rsid w:val="005D4408"/>
    <w:rsid w:val="005E3DC7"/>
    <w:rsid w:val="00605EA9"/>
    <w:rsid w:val="00611C3D"/>
    <w:rsid w:val="006215F6"/>
    <w:rsid w:val="0063435E"/>
    <w:rsid w:val="00652BDB"/>
    <w:rsid w:val="0068414C"/>
    <w:rsid w:val="00694DB0"/>
    <w:rsid w:val="006B0041"/>
    <w:rsid w:val="006D2600"/>
    <w:rsid w:val="006E18A8"/>
    <w:rsid w:val="006E4980"/>
    <w:rsid w:val="006F0912"/>
    <w:rsid w:val="00706C8D"/>
    <w:rsid w:val="007237A1"/>
    <w:rsid w:val="00756C43"/>
    <w:rsid w:val="00766A8C"/>
    <w:rsid w:val="0077632C"/>
    <w:rsid w:val="0078312B"/>
    <w:rsid w:val="00791534"/>
    <w:rsid w:val="007A1057"/>
    <w:rsid w:val="007A1B75"/>
    <w:rsid w:val="007C24A7"/>
    <w:rsid w:val="007C3C10"/>
    <w:rsid w:val="007C3E0C"/>
    <w:rsid w:val="007C6103"/>
    <w:rsid w:val="007E4247"/>
    <w:rsid w:val="00807D52"/>
    <w:rsid w:val="0081460E"/>
    <w:rsid w:val="0083097B"/>
    <w:rsid w:val="008349F7"/>
    <w:rsid w:val="00845D0C"/>
    <w:rsid w:val="008578C6"/>
    <w:rsid w:val="008822C9"/>
    <w:rsid w:val="00883406"/>
    <w:rsid w:val="00897001"/>
    <w:rsid w:val="008A6A47"/>
    <w:rsid w:val="008C7119"/>
    <w:rsid w:val="008F5147"/>
    <w:rsid w:val="009032A5"/>
    <w:rsid w:val="00915404"/>
    <w:rsid w:val="00915614"/>
    <w:rsid w:val="009240A0"/>
    <w:rsid w:val="0093033A"/>
    <w:rsid w:val="00947515"/>
    <w:rsid w:val="009644D3"/>
    <w:rsid w:val="00974B6E"/>
    <w:rsid w:val="0098146C"/>
    <w:rsid w:val="0099675C"/>
    <w:rsid w:val="009A7D57"/>
    <w:rsid w:val="009B1AA5"/>
    <w:rsid w:val="009B29CE"/>
    <w:rsid w:val="009C7C45"/>
    <w:rsid w:val="009F55AE"/>
    <w:rsid w:val="00A14386"/>
    <w:rsid w:val="00A52512"/>
    <w:rsid w:val="00A53FC2"/>
    <w:rsid w:val="00A72777"/>
    <w:rsid w:val="00A8641D"/>
    <w:rsid w:val="00A876C9"/>
    <w:rsid w:val="00A910CF"/>
    <w:rsid w:val="00A951CD"/>
    <w:rsid w:val="00AA77D5"/>
    <w:rsid w:val="00AB39D1"/>
    <w:rsid w:val="00AD4340"/>
    <w:rsid w:val="00AD71CE"/>
    <w:rsid w:val="00AE2DC5"/>
    <w:rsid w:val="00AE68B7"/>
    <w:rsid w:val="00AF0CBE"/>
    <w:rsid w:val="00B00D02"/>
    <w:rsid w:val="00B01359"/>
    <w:rsid w:val="00B11D69"/>
    <w:rsid w:val="00B25C0F"/>
    <w:rsid w:val="00B45DAE"/>
    <w:rsid w:val="00B81280"/>
    <w:rsid w:val="00B84AD6"/>
    <w:rsid w:val="00B84B74"/>
    <w:rsid w:val="00B924F2"/>
    <w:rsid w:val="00BA7C7E"/>
    <w:rsid w:val="00BB1FFF"/>
    <w:rsid w:val="00BC0C92"/>
    <w:rsid w:val="00BD2147"/>
    <w:rsid w:val="00BE1C2E"/>
    <w:rsid w:val="00BE75DE"/>
    <w:rsid w:val="00BF7530"/>
    <w:rsid w:val="00C024CF"/>
    <w:rsid w:val="00C358B8"/>
    <w:rsid w:val="00C467C4"/>
    <w:rsid w:val="00C53506"/>
    <w:rsid w:val="00C57BEB"/>
    <w:rsid w:val="00C622B6"/>
    <w:rsid w:val="00C947AB"/>
    <w:rsid w:val="00CC2C7E"/>
    <w:rsid w:val="00CC2CDE"/>
    <w:rsid w:val="00CC5A7C"/>
    <w:rsid w:val="00CE2BEA"/>
    <w:rsid w:val="00D202D7"/>
    <w:rsid w:val="00D31E4C"/>
    <w:rsid w:val="00D337CE"/>
    <w:rsid w:val="00D64CA1"/>
    <w:rsid w:val="00D6789C"/>
    <w:rsid w:val="00D82D45"/>
    <w:rsid w:val="00D82F34"/>
    <w:rsid w:val="00DB26CB"/>
    <w:rsid w:val="00DB3E35"/>
    <w:rsid w:val="00DC35D6"/>
    <w:rsid w:val="00DC532F"/>
    <w:rsid w:val="00DD21E1"/>
    <w:rsid w:val="00DE6D55"/>
    <w:rsid w:val="00E0063E"/>
    <w:rsid w:val="00E21457"/>
    <w:rsid w:val="00E256D8"/>
    <w:rsid w:val="00E32BC1"/>
    <w:rsid w:val="00E37FE4"/>
    <w:rsid w:val="00E41A48"/>
    <w:rsid w:val="00E478E6"/>
    <w:rsid w:val="00E575BC"/>
    <w:rsid w:val="00E747AB"/>
    <w:rsid w:val="00E82596"/>
    <w:rsid w:val="00E84305"/>
    <w:rsid w:val="00E847A4"/>
    <w:rsid w:val="00E93139"/>
    <w:rsid w:val="00EB130D"/>
    <w:rsid w:val="00EB5B9A"/>
    <w:rsid w:val="00EC45F3"/>
    <w:rsid w:val="00EC47F7"/>
    <w:rsid w:val="00ED4917"/>
    <w:rsid w:val="00EE183C"/>
    <w:rsid w:val="00F02D1E"/>
    <w:rsid w:val="00F16972"/>
    <w:rsid w:val="00FA1655"/>
    <w:rsid w:val="00FA3D6F"/>
    <w:rsid w:val="00FA5C37"/>
    <w:rsid w:val="00FB064A"/>
    <w:rsid w:val="00FB5693"/>
    <w:rsid w:val="00FB6797"/>
    <w:rsid w:val="00FC66C8"/>
    <w:rsid w:val="00FD16DF"/>
    <w:rsid w:val="00FD30EA"/>
    <w:rsid w:val="00FD4D05"/>
    <w:rsid w:val="00FF2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9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C7E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paragraph" w:styleId="a4">
    <w:name w:val="Normal (Web)"/>
    <w:basedOn w:val="a"/>
    <w:uiPriority w:val="99"/>
    <w:unhideWhenUsed/>
    <w:rsid w:val="00FF2C2D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table" w:styleId="a5">
    <w:name w:val="Table Grid"/>
    <w:basedOn w:val="a1"/>
    <w:uiPriority w:val="59"/>
    <w:rsid w:val="00897001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FD30EA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8">
    <w:name w:val="Body Text"/>
    <w:basedOn w:val="a"/>
    <w:link w:val="a9"/>
    <w:rsid w:val="00142A20"/>
    <w:pPr>
      <w:widowControl w:val="0"/>
      <w:autoSpaceDE w:val="0"/>
      <w:autoSpaceDN w:val="0"/>
      <w:adjustRightInd w:val="0"/>
      <w:spacing w:after="120" w:line="240" w:lineRule="auto"/>
    </w:pPr>
    <w:rPr>
      <w:rFonts w:eastAsia="Times New Roman"/>
      <w:color w:val="auto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142A20"/>
    <w:rPr>
      <w:rFonts w:eastAsia="Times New Roman"/>
      <w:color w:val="auto"/>
      <w:sz w:val="20"/>
      <w:szCs w:val="20"/>
      <w:lang w:eastAsia="ru-RU"/>
    </w:rPr>
  </w:style>
  <w:style w:type="paragraph" w:styleId="aa">
    <w:name w:val="Body Text Indent"/>
    <w:basedOn w:val="a"/>
    <w:link w:val="ab"/>
    <w:rsid w:val="00142A20"/>
    <w:pPr>
      <w:spacing w:after="0" w:line="240" w:lineRule="auto"/>
      <w:ind w:firstLine="720"/>
      <w:jc w:val="both"/>
    </w:pPr>
    <w:rPr>
      <w:rFonts w:eastAsia="Times New Roman"/>
      <w:color w:val="auto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142A20"/>
    <w:rPr>
      <w:rFonts w:eastAsia="Times New Roman"/>
      <w:color w:val="auto"/>
      <w:szCs w:val="20"/>
      <w:lang w:eastAsia="ru-RU"/>
    </w:rPr>
  </w:style>
  <w:style w:type="paragraph" w:customStyle="1" w:styleId="c19">
    <w:name w:val="c19"/>
    <w:basedOn w:val="a"/>
    <w:rsid w:val="003B55EA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c0">
    <w:name w:val="c0"/>
    <w:basedOn w:val="a0"/>
    <w:rsid w:val="003B55EA"/>
  </w:style>
  <w:style w:type="character" w:customStyle="1" w:styleId="ac">
    <w:name w:val="Основной текст_"/>
    <w:link w:val="1"/>
    <w:locked/>
    <w:rsid w:val="005B7AE8"/>
    <w:rPr>
      <w:shd w:val="clear" w:color="auto" w:fill="FFFFFF"/>
    </w:rPr>
  </w:style>
  <w:style w:type="paragraph" w:customStyle="1" w:styleId="1">
    <w:name w:val="Основной текст1"/>
    <w:basedOn w:val="a"/>
    <w:link w:val="ac"/>
    <w:rsid w:val="005B7AE8"/>
    <w:pPr>
      <w:shd w:val="clear" w:color="auto" w:fill="FFFFFF"/>
      <w:spacing w:before="300" w:after="480" w:line="240" w:lineRule="exact"/>
      <w:ind w:hanging="340"/>
    </w:pPr>
  </w:style>
  <w:style w:type="character" w:customStyle="1" w:styleId="3">
    <w:name w:val="Основной текст (3)_"/>
    <w:link w:val="30"/>
    <w:locked/>
    <w:rsid w:val="005B7AE8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5B7AE8"/>
    <w:pPr>
      <w:shd w:val="clear" w:color="auto" w:fill="FFFFFF"/>
      <w:spacing w:after="0" w:line="250" w:lineRule="exact"/>
      <w:ind w:hanging="300"/>
      <w:jc w:val="both"/>
    </w:pPr>
  </w:style>
  <w:style w:type="character" w:customStyle="1" w:styleId="ad">
    <w:name w:val="Основной текст + Полужирный"/>
    <w:rsid w:val="005B7AE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31">
    <w:name w:val="Основной текст (3) + Не полужирный"/>
    <w:rsid w:val="005B7AE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a7">
    <w:name w:val="Без интервала Знак"/>
    <w:link w:val="a6"/>
    <w:uiPriority w:val="1"/>
    <w:locked/>
    <w:rsid w:val="005B7AE8"/>
    <w:rPr>
      <w:rFonts w:eastAsia="Times New Roman"/>
      <w:color w:val="auto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5B7AE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/>
      <w:color w:val="auto"/>
      <w:sz w:val="22"/>
      <w:szCs w:val="22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5B7AE8"/>
    <w:rPr>
      <w:rFonts w:ascii="Calibri" w:eastAsia="Times New Roman" w:hAnsi="Calibri"/>
      <w:color w:val="auto"/>
      <w:sz w:val="22"/>
      <w:szCs w:val="22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5B7AE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/>
      <w:color w:val="auto"/>
      <w:sz w:val="22"/>
      <w:szCs w:val="22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5B7AE8"/>
    <w:rPr>
      <w:rFonts w:ascii="Calibri" w:eastAsia="Times New Roman" w:hAnsi="Calibri"/>
      <w:color w:val="auto"/>
      <w:sz w:val="22"/>
      <w:szCs w:val="22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5B7AE8"/>
    <w:pPr>
      <w:spacing w:after="0" w:line="240" w:lineRule="auto"/>
    </w:pPr>
    <w:rPr>
      <w:rFonts w:ascii="Tahoma" w:eastAsia="Times New Roman" w:hAnsi="Tahoma" w:cs="Tahoma"/>
      <w:color w:val="auto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5B7AE8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8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2BD42-D1A9-44BE-A5BC-F142B004F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3254</Words>
  <Characters>18551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2020-07-30T09:30:00Z</cp:lastPrinted>
  <dcterms:created xsi:type="dcterms:W3CDTF">2020-09-15T13:20:00Z</dcterms:created>
  <dcterms:modified xsi:type="dcterms:W3CDTF">2020-09-15T13:20:00Z</dcterms:modified>
</cp:coreProperties>
</file>