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9F" w:rsidRDefault="004C3067" w:rsidP="004C3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65C3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информатике</w:t>
      </w:r>
    </w:p>
    <w:p w:rsidR="00225C8E" w:rsidRPr="00865C35" w:rsidRDefault="00225C8E" w:rsidP="004C3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B56" w:rsidRPr="00AB4B56" w:rsidRDefault="00AB4B56" w:rsidP="00AB4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B56">
        <w:rPr>
          <w:rFonts w:ascii="Times New Roman" w:hAnsi="Times New Roman" w:cs="Times New Roman"/>
          <w:sz w:val="24"/>
          <w:szCs w:val="24"/>
        </w:rPr>
        <w:t>Рабочая программа по информатике для 7-9 классов составлена с учетом возрастных и личностных особенностей детей на основе:</w:t>
      </w:r>
    </w:p>
    <w:p w:rsidR="00AB4B56" w:rsidRPr="00AB4B56" w:rsidRDefault="00AB4B56" w:rsidP="00AB4B56">
      <w:pPr>
        <w:pStyle w:val="a3"/>
        <w:numPr>
          <w:ilvl w:val="0"/>
          <w:numId w:val="14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B56">
        <w:rPr>
          <w:rFonts w:ascii="Times New Roman" w:hAnsi="Times New Roman" w:cs="Times New Roman"/>
          <w:color w:val="000000"/>
          <w:sz w:val="24"/>
          <w:szCs w:val="24"/>
        </w:rPr>
        <w:t>Авторской программы основного общего образования по информатике (7-9 классы) И. Г. Семакин, Л.А. Залоговой, С.В. Русакова,</w:t>
      </w:r>
      <w:r w:rsidR="00B81BCA">
        <w:rPr>
          <w:rFonts w:ascii="Times New Roman" w:hAnsi="Times New Roman" w:cs="Times New Roman"/>
          <w:color w:val="000000"/>
          <w:sz w:val="24"/>
          <w:szCs w:val="24"/>
        </w:rPr>
        <w:t xml:space="preserve"> Л.В. Шестаковой (М.: БИ</w:t>
      </w:r>
      <w:r w:rsidRPr="00AB4B56">
        <w:rPr>
          <w:rFonts w:ascii="Times New Roman" w:hAnsi="Times New Roman" w:cs="Times New Roman"/>
          <w:color w:val="000000"/>
          <w:sz w:val="24"/>
          <w:szCs w:val="24"/>
        </w:rPr>
        <w:t>НОМ</w:t>
      </w:r>
      <w:r w:rsidR="00B81BCA">
        <w:rPr>
          <w:rFonts w:ascii="Times New Roman" w:hAnsi="Times New Roman" w:cs="Times New Roman"/>
          <w:color w:val="000000"/>
          <w:sz w:val="24"/>
          <w:szCs w:val="24"/>
        </w:rPr>
        <w:t>. Лаборатория знаний, 2012 );</w:t>
      </w:r>
      <w:r w:rsidRPr="00AB4B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B4B56" w:rsidRPr="00B81BCA" w:rsidRDefault="00AB4B56" w:rsidP="00AB4B56">
      <w:pPr>
        <w:pStyle w:val="a3"/>
        <w:numPr>
          <w:ilvl w:val="0"/>
          <w:numId w:val="14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BCA">
        <w:rPr>
          <w:rFonts w:ascii="Times New Roman" w:hAnsi="Times New Roman" w:cs="Times New Roman"/>
          <w:sz w:val="24"/>
          <w:szCs w:val="24"/>
        </w:rPr>
        <w:t>Ф</w:t>
      </w:r>
      <w:r w:rsidRPr="00B81BCA">
        <w:rPr>
          <w:rFonts w:ascii="Times New Roman" w:hAnsi="Times New Roman" w:cs="Times New Roman"/>
          <w:color w:val="000000"/>
          <w:sz w:val="24"/>
          <w:szCs w:val="24"/>
        </w:rPr>
        <w:t>едерального государственного образовательного стандарта основного общего образования (ФГОС</w:t>
      </w:r>
      <w:r w:rsidR="00B81BCA" w:rsidRPr="00B81BC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81BCA" w:rsidRPr="00B81BCA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с учётом требований к результатам освоения основной образовательной программы</w:t>
      </w:r>
      <w:r w:rsidRPr="00B81BC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B4B56" w:rsidRPr="00AB4B56" w:rsidRDefault="00AB4B56" w:rsidP="00AB4B56">
      <w:pPr>
        <w:pStyle w:val="a3"/>
        <w:numPr>
          <w:ilvl w:val="0"/>
          <w:numId w:val="14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Базисного учебного плана МА</w:t>
      </w:r>
      <w:r w:rsidRPr="00AB4B56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hAnsi="Times New Roman" w:cs="Times New Roman"/>
          <w:color w:val="000000"/>
          <w:sz w:val="24"/>
          <w:szCs w:val="24"/>
        </w:rPr>
        <w:t>СОШ №12 на 2018-2019</w:t>
      </w:r>
      <w:r w:rsidR="00B81BCA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:rsidR="00AB4B56" w:rsidRDefault="00AB4B56" w:rsidP="004C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4316" w:rsidRPr="00224316" w:rsidRDefault="00224316" w:rsidP="00B81BCA">
      <w:pPr>
        <w:pStyle w:val="p4"/>
        <w:spacing w:before="0" w:beforeAutospacing="0" w:after="0" w:afterAutospacing="0"/>
        <w:jc w:val="both"/>
        <w:rPr>
          <w:b/>
        </w:rPr>
      </w:pPr>
      <w:r w:rsidRPr="00224316">
        <w:rPr>
          <w:b/>
        </w:rPr>
        <w:t xml:space="preserve">Цели и задачи: </w:t>
      </w:r>
    </w:p>
    <w:p w:rsidR="00224316" w:rsidRDefault="00224316" w:rsidP="00224316">
      <w:pPr>
        <w:pStyle w:val="p8"/>
        <w:spacing w:before="0" w:beforeAutospacing="0" w:after="0" w:afterAutospacing="0"/>
        <w:jc w:val="both"/>
      </w:pPr>
      <w:r>
        <w:t xml:space="preserve">- формирование информационной и алгоритмической культуры; </w:t>
      </w:r>
    </w:p>
    <w:p w:rsidR="00224316" w:rsidRDefault="00224316" w:rsidP="00224316">
      <w:pPr>
        <w:pStyle w:val="p8"/>
        <w:spacing w:before="0" w:beforeAutospacing="0" w:after="0" w:afterAutospacing="0"/>
        <w:jc w:val="both"/>
      </w:pPr>
      <w:r>
        <w:t xml:space="preserve">-формирование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224316" w:rsidRDefault="00224316" w:rsidP="00224316">
      <w:pPr>
        <w:pStyle w:val="p8"/>
        <w:spacing w:before="0" w:beforeAutospacing="0" w:after="0" w:afterAutospacing="0"/>
        <w:jc w:val="both"/>
      </w:pPr>
      <w:r>
        <w:t>- формирование представления об основных изучаемых понятиях:</w:t>
      </w:r>
      <w:r w:rsidR="001C010E">
        <w:t xml:space="preserve"> информация, алгоритм, модель </w:t>
      </w:r>
      <w:r>
        <w:t xml:space="preserve">и их свойствах; </w:t>
      </w:r>
    </w:p>
    <w:p w:rsidR="00224316" w:rsidRDefault="00224316" w:rsidP="00224316">
      <w:pPr>
        <w:pStyle w:val="p8"/>
        <w:spacing w:before="0" w:beforeAutospacing="0" w:after="0" w:afterAutospacing="0"/>
        <w:jc w:val="both"/>
      </w:pPr>
      <w:r>
        <w:t xml:space="preserve">-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 </w:t>
      </w:r>
    </w:p>
    <w:p w:rsidR="00224316" w:rsidRDefault="00224316" w:rsidP="00224316">
      <w:pPr>
        <w:pStyle w:val="p8"/>
        <w:spacing w:before="0" w:beforeAutospacing="0" w:after="0" w:afterAutospacing="0"/>
        <w:jc w:val="both"/>
      </w:pPr>
      <w:r>
        <w:t xml:space="preserve">-формирование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 </w:t>
      </w:r>
    </w:p>
    <w:p w:rsidR="00224316" w:rsidRDefault="00224316" w:rsidP="00224316">
      <w:pPr>
        <w:pStyle w:val="p8"/>
        <w:spacing w:before="0" w:beforeAutospacing="0" w:after="0" w:afterAutospacing="0"/>
        <w:jc w:val="both"/>
      </w:pPr>
      <w:r>
        <w:t xml:space="preserve">-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</w:r>
    </w:p>
    <w:p w:rsidR="00224316" w:rsidRPr="00B81BCA" w:rsidRDefault="00224316" w:rsidP="00224316">
      <w:pPr>
        <w:pStyle w:val="p8"/>
        <w:spacing w:before="0" w:beforeAutospacing="0" w:after="0" w:afterAutospacing="0"/>
        <w:jc w:val="both"/>
        <w:rPr>
          <w:i/>
        </w:rPr>
      </w:pPr>
      <w:r w:rsidRPr="00B81BCA">
        <w:rPr>
          <w:i/>
        </w:rPr>
        <w:t xml:space="preserve">Курс информатики основного общего образования включает в себя следующие содержательные линии: </w:t>
      </w:r>
    </w:p>
    <w:p w:rsidR="00224316" w:rsidRDefault="00224316" w:rsidP="00224316">
      <w:pPr>
        <w:pStyle w:val="p8"/>
        <w:spacing w:before="0" w:beforeAutospacing="0" w:after="0" w:afterAutospacing="0"/>
        <w:jc w:val="both"/>
      </w:pPr>
      <w:r>
        <w:t xml:space="preserve">- Информация и информационные процессы; </w:t>
      </w:r>
    </w:p>
    <w:p w:rsidR="00224316" w:rsidRDefault="00224316" w:rsidP="00224316">
      <w:pPr>
        <w:pStyle w:val="p8"/>
        <w:spacing w:before="0" w:beforeAutospacing="0" w:after="0" w:afterAutospacing="0"/>
        <w:jc w:val="both"/>
      </w:pPr>
      <w:r>
        <w:t xml:space="preserve">-Представление информации; </w:t>
      </w:r>
    </w:p>
    <w:p w:rsidR="00224316" w:rsidRDefault="00224316" w:rsidP="00224316">
      <w:pPr>
        <w:pStyle w:val="p8"/>
        <w:spacing w:before="0" w:beforeAutospacing="0" w:after="0" w:afterAutospacing="0"/>
        <w:jc w:val="both"/>
      </w:pPr>
      <w:r>
        <w:t xml:space="preserve">- Компьютер: устройство и ПО; </w:t>
      </w:r>
    </w:p>
    <w:p w:rsidR="00224316" w:rsidRDefault="00224316" w:rsidP="00224316">
      <w:pPr>
        <w:pStyle w:val="p8"/>
        <w:spacing w:before="0" w:beforeAutospacing="0" w:after="0" w:afterAutospacing="0"/>
        <w:jc w:val="both"/>
      </w:pPr>
      <w:r>
        <w:t xml:space="preserve">-Формализация и моделирование; </w:t>
      </w:r>
    </w:p>
    <w:p w:rsidR="00224316" w:rsidRDefault="00224316" w:rsidP="00224316">
      <w:pPr>
        <w:pStyle w:val="p8"/>
        <w:spacing w:before="0" w:beforeAutospacing="0" w:after="0" w:afterAutospacing="0"/>
        <w:jc w:val="both"/>
      </w:pPr>
      <w:r>
        <w:t xml:space="preserve">-Системная линия; </w:t>
      </w:r>
    </w:p>
    <w:p w:rsidR="00224316" w:rsidRDefault="00224316" w:rsidP="00224316">
      <w:pPr>
        <w:pStyle w:val="p8"/>
        <w:spacing w:before="0" w:beforeAutospacing="0" w:after="0" w:afterAutospacing="0"/>
        <w:jc w:val="both"/>
      </w:pPr>
      <w:r>
        <w:t xml:space="preserve">-Логическая линия; </w:t>
      </w:r>
    </w:p>
    <w:p w:rsidR="00224316" w:rsidRDefault="00224316" w:rsidP="00224316">
      <w:pPr>
        <w:pStyle w:val="p8"/>
        <w:spacing w:before="0" w:beforeAutospacing="0" w:after="0" w:afterAutospacing="0"/>
        <w:jc w:val="both"/>
      </w:pPr>
      <w:r>
        <w:t xml:space="preserve">-Алгоритмизация и программирование; </w:t>
      </w:r>
    </w:p>
    <w:p w:rsidR="00224316" w:rsidRDefault="00224316" w:rsidP="00224316">
      <w:pPr>
        <w:pStyle w:val="p8"/>
        <w:spacing w:before="0" w:beforeAutospacing="0" w:after="0" w:afterAutospacing="0"/>
        <w:jc w:val="both"/>
      </w:pPr>
      <w:r>
        <w:t xml:space="preserve">-Информационные технологии; </w:t>
      </w:r>
    </w:p>
    <w:p w:rsidR="00224316" w:rsidRDefault="00224316" w:rsidP="00224316">
      <w:pPr>
        <w:pStyle w:val="p8"/>
        <w:spacing w:before="0" w:beforeAutospacing="0" w:after="0" w:afterAutospacing="0"/>
        <w:jc w:val="both"/>
      </w:pPr>
      <w:r>
        <w:t xml:space="preserve">-Компьютерные телекоммуникации; </w:t>
      </w:r>
    </w:p>
    <w:p w:rsidR="00224316" w:rsidRDefault="00224316" w:rsidP="00224316">
      <w:pPr>
        <w:pStyle w:val="p8"/>
        <w:spacing w:before="0" w:beforeAutospacing="0" w:after="0" w:afterAutospacing="0"/>
        <w:jc w:val="both"/>
      </w:pPr>
      <w:r>
        <w:t xml:space="preserve">-Историческая и социальная линия. </w:t>
      </w:r>
    </w:p>
    <w:p w:rsidR="00224316" w:rsidRPr="00590EF8" w:rsidRDefault="00224316" w:rsidP="00224316">
      <w:pPr>
        <w:pStyle w:val="p8"/>
        <w:spacing w:before="0" w:beforeAutospacing="0" w:after="0" w:afterAutospacing="0"/>
        <w:ind w:firstLine="708"/>
        <w:jc w:val="both"/>
        <w:rPr>
          <w:i/>
        </w:rPr>
      </w:pPr>
      <w:r>
        <w:t xml:space="preserve">Фундаментальный характер предлагаемому курсу придает опора на базовые научные представления предметной области: </w:t>
      </w:r>
      <w:r w:rsidRPr="00590EF8">
        <w:rPr>
          <w:i/>
        </w:rPr>
        <w:t>информация, информационные процессы, информационные модели.</w:t>
      </w:r>
    </w:p>
    <w:p w:rsidR="00224316" w:rsidRDefault="00590EF8" w:rsidP="00224316">
      <w:pPr>
        <w:pStyle w:val="p8"/>
        <w:spacing w:before="0" w:beforeAutospacing="0" w:after="0" w:afterAutospacing="0"/>
        <w:ind w:firstLine="708"/>
        <w:jc w:val="both"/>
      </w:pPr>
      <w:r>
        <w:t xml:space="preserve">Вместе с тем, большое место в курсе занимает технологическая составляющая, решающая метапредметную задачу информатики, определенную в ФГОС: формирование ИКТ-компетентности учащихся. Авторы сохранили в содержании учебников принцип инвариантности к конкретным моделям компьютеров и версиям программного обеспечения. Упор делается на понимание идей и принципов, заложенных в </w:t>
      </w:r>
      <w:r>
        <w:lastRenderedPageBreak/>
        <w:t>информационных технологиях, а не на последовательности манипуляций в средах конкретных программных продуктов.</w:t>
      </w:r>
    </w:p>
    <w:p w:rsidR="00350944" w:rsidRDefault="00590EF8" w:rsidP="00224316">
      <w:pPr>
        <w:pStyle w:val="p8"/>
        <w:spacing w:before="0" w:beforeAutospacing="0" w:after="0" w:afterAutospacing="0"/>
        <w:ind w:firstLine="708"/>
        <w:jc w:val="both"/>
      </w:pPr>
      <w:r>
        <w:t xml:space="preserve">В основе ФГОС лежит системно-деятельностный подход, обеспечивающий активную учебно-познавательную деятельность обучающихся. Учебники содержат теоретический материал курса. Весь материал для организации практических занятий (в том числе, в компьютерном классе) сосредоточен в задачнике-практикуме, а также в электронном виде в комплекте ЦОР. Содержание задачника-практикума достаточно обширно для многовариантной организации практической работы учащихся. </w:t>
      </w:r>
    </w:p>
    <w:p w:rsidR="00350944" w:rsidRDefault="00590EF8" w:rsidP="00224316">
      <w:pPr>
        <w:pStyle w:val="p8"/>
        <w:spacing w:before="0" w:beforeAutospacing="0" w:after="0" w:afterAutospacing="0"/>
        <w:ind w:firstLine="708"/>
        <w:jc w:val="both"/>
      </w:pPr>
      <w:r>
        <w:t>Учебники обеспечивают возможность разноуровневого изучения теоретического содержания наиболее важных и динамично развивающихся разделов курса. В каждой книге, помимо основной части, содержащей материал для обязательного изучения (в соответствии с ФГОС), имеются дополнения к отдельным главам под</w:t>
      </w:r>
      <w:r w:rsidR="00350944">
        <w:t xml:space="preserve"> заголовком «Дополнение к главе</w:t>
      </w:r>
      <w:r>
        <w:t xml:space="preserve">» </w:t>
      </w:r>
    </w:p>
    <w:p w:rsidR="00350944" w:rsidRDefault="00590EF8" w:rsidP="00224316">
      <w:pPr>
        <w:pStyle w:val="p8"/>
        <w:spacing w:before="0" w:beforeAutospacing="0" w:after="0" w:afterAutospacing="0"/>
        <w:ind w:firstLine="708"/>
        <w:jc w:val="both"/>
      </w:pPr>
      <w:r>
        <w:t xml:space="preserve">Большое внимание в содержании учебников уделяется обеспечению важнейшего дидактического принципа – принципа системности. Его реализация обеспечивается в оформлении учебника в целом, где использован систематизирующий видеоряд, иллюстрирующий процесс изучения предмета как путешествие по «Океану Информатики» с посещением расположенных в нем «материков» и «островов» (тематические разделы предмета). </w:t>
      </w:r>
    </w:p>
    <w:p w:rsidR="00224316" w:rsidRDefault="00590EF8" w:rsidP="00224316">
      <w:pPr>
        <w:pStyle w:val="p8"/>
        <w:spacing w:before="0" w:beforeAutospacing="0" w:after="0" w:afterAutospacing="0"/>
        <w:ind w:firstLine="708"/>
        <w:jc w:val="both"/>
      </w:pPr>
      <w:r>
        <w:t>В методической структуре учебника большое значение придается выделению основных знаний и умений, которые должны приобрести учащиеся. В конце каждой главы присутствует логическая схема основных понятий изученной темы, раздел «Коротко о главном»; глоссарий курса в конце книги. Присутствующие в конце каждого параграфа вопросы и задания нацелены на закрепление изученного материала. Многие вопросы (задания) инициируют коллективные обсуждения материала, дискуссии, проявление самостоятельности мышления учащихся.</w:t>
      </w:r>
    </w:p>
    <w:p w:rsidR="00350944" w:rsidRDefault="00224316" w:rsidP="00224316">
      <w:pPr>
        <w:pStyle w:val="p8"/>
        <w:spacing w:before="0" w:beforeAutospacing="0" w:after="0" w:afterAutospacing="0"/>
        <w:ind w:firstLine="708"/>
        <w:jc w:val="both"/>
      </w:pPr>
      <w:r>
        <w:t xml:space="preserve">Важной составляющей УМК является комплект цифровых образовательных ресурсов (ЦОР), размещенный на портале Единой коллекции ЦОР. Комплект включает в себя: демонстрационные материалы по теоретическому содержанию, раздаточные материалы для домашних и практических работ, контрольные материалы (тесты, интерактивный задачник); интерактивный справочник по ИКТ; исполнителей алгоритмов, модели, тренажеры и пр. </w:t>
      </w:r>
    </w:p>
    <w:p w:rsidR="00350944" w:rsidRDefault="00224316" w:rsidP="00224316">
      <w:pPr>
        <w:pStyle w:val="p8"/>
        <w:spacing w:before="0" w:beforeAutospacing="0" w:after="0" w:afterAutospacing="0"/>
        <w:ind w:firstLine="708"/>
        <w:jc w:val="both"/>
      </w:pPr>
      <w:r>
        <w:t xml:space="preserve">Большое внимание в курсе уделено решению задачи формирования алгоритмической культуры учащихся, развитию алгоритмического мышления, входящим в перечень предметных результатов ФГОС. </w:t>
      </w:r>
      <w:r w:rsidR="00350944">
        <w:t xml:space="preserve">Этой теме посвящена большая часть содержания и учебного планирования в 9 классе. </w:t>
      </w:r>
      <w:r>
        <w:t xml:space="preserve">Для практической работы используются два вида учебных исполнителей алгоритмов, разработанных авторами и входящих в комплект ЦОР. Для изучения основ программирования используется язык Паскаль. </w:t>
      </w:r>
    </w:p>
    <w:p w:rsidR="00B81BCA" w:rsidRPr="00D11898" w:rsidRDefault="00D11898" w:rsidP="00D118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89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B81BCA" w:rsidRPr="00D11898">
        <w:rPr>
          <w:rFonts w:ascii="Times New Roman" w:hAnsi="Times New Roman" w:cs="Times New Roman"/>
          <w:color w:val="000000"/>
          <w:sz w:val="24"/>
          <w:szCs w:val="24"/>
        </w:rPr>
        <w:t>абочая программа по информатике</w:t>
      </w:r>
      <w:r w:rsidRPr="00D11898">
        <w:rPr>
          <w:rFonts w:ascii="Times New Roman" w:hAnsi="Times New Roman" w:cs="Times New Roman"/>
          <w:color w:val="000000"/>
          <w:sz w:val="24"/>
          <w:szCs w:val="24"/>
        </w:rPr>
        <w:t xml:space="preserve"> в 7-9 классах составлена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105 часов</w:t>
      </w:r>
      <w:r w:rsidRPr="00D11898">
        <w:rPr>
          <w:rFonts w:ascii="Times New Roman" w:hAnsi="Times New Roman" w:cs="Times New Roman"/>
          <w:color w:val="000000"/>
          <w:sz w:val="24"/>
          <w:szCs w:val="24"/>
        </w:rPr>
        <w:t xml:space="preserve"> (7 классы – 35 часов из расчета – 1 час в неделю, 8 классы – 35 часов из расчета – 1 час в неделю, 9 классы – 35 часов из расчета 1 час</w:t>
      </w:r>
      <w:r w:rsidR="00B81BCA" w:rsidRPr="00D11898">
        <w:rPr>
          <w:rFonts w:ascii="Times New Roman" w:hAnsi="Times New Roman" w:cs="Times New Roman"/>
          <w:color w:val="000000"/>
          <w:sz w:val="24"/>
          <w:szCs w:val="24"/>
        </w:rPr>
        <w:t xml:space="preserve"> в неделю).</w:t>
      </w:r>
    </w:p>
    <w:p w:rsidR="00350944" w:rsidRDefault="00224316" w:rsidP="00350944">
      <w:pPr>
        <w:pStyle w:val="p8"/>
        <w:spacing w:before="0" w:beforeAutospacing="0" w:after="0" w:afterAutospacing="0"/>
        <w:ind w:firstLine="708"/>
        <w:jc w:val="both"/>
      </w:pPr>
      <w:r>
        <w:t xml:space="preserve">В соответствии с ФГОС, курс нацелен на обеспечение реализации трех групп образовательных результатов: </w:t>
      </w:r>
      <w:r w:rsidRPr="00350944">
        <w:rPr>
          <w:i/>
        </w:rPr>
        <w:t>личностных, метапредметных и предметных.</w:t>
      </w:r>
      <w:r>
        <w:t xml:space="preserve"> </w:t>
      </w:r>
    </w:p>
    <w:p w:rsidR="00A87EC0" w:rsidRDefault="00224316" w:rsidP="00350944">
      <w:pPr>
        <w:pStyle w:val="p8"/>
        <w:spacing w:before="0" w:beforeAutospacing="0" w:after="0" w:afterAutospacing="0"/>
        <w:ind w:firstLine="708"/>
        <w:jc w:val="both"/>
      </w:pPr>
      <w:r>
        <w:t xml:space="preserve">Важнейшей задачей изучения информатики в школе является воспитание и развитие качеств личности, отвечающих требованиям информационного общества. В частности, одним из таких качеств является приобретение учащимися информационнокоммуникационной компетентности (ИКТ-компетентности). Многие составляющие ИКТ-компетентности входят в комплекс универсальных учебных действий. Таким образом, часть метапредметных результатов образования в курсе информатики входят в структуру предметных результатов, т.е. становятся непосредственной целью обучения и отражаются в содержании изучаемого материала. Поэтому курс несет в себе </w:t>
      </w:r>
      <w:r>
        <w:lastRenderedPageBreak/>
        <w:t xml:space="preserve">значительное межпредметное, интегративное содержание в системе основного общего образования. </w:t>
      </w:r>
    </w:p>
    <w:p w:rsidR="00A87EC0" w:rsidRPr="00A87EC0" w:rsidRDefault="00224316" w:rsidP="001C010E">
      <w:pPr>
        <w:pStyle w:val="p8"/>
        <w:spacing w:before="0" w:beforeAutospacing="0" w:after="0" w:afterAutospacing="0"/>
        <w:jc w:val="center"/>
        <w:rPr>
          <w:b/>
        </w:rPr>
      </w:pPr>
      <w:r w:rsidRPr="00A87EC0">
        <w:rPr>
          <w:b/>
        </w:rPr>
        <w:t>При изучении курса «Информатика» формируются следующие личностные результаты:</w:t>
      </w:r>
    </w:p>
    <w:p w:rsidR="00A87EC0" w:rsidRDefault="00224316" w:rsidP="00A87EC0">
      <w:pPr>
        <w:pStyle w:val="p8"/>
        <w:numPr>
          <w:ilvl w:val="0"/>
          <w:numId w:val="10"/>
        </w:numPr>
        <w:spacing w:before="0" w:beforeAutospacing="0" w:after="0" w:afterAutospacing="0"/>
        <w:jc w:val="both"/>
      </w:pPr>
      <w:r w:rsidRPr="00A87EC0">
        <w:rPr>
          <w:i/>
        </w:rPr>
        <w:t>Формирование целостного мировоззрения, соответствующего современному уровню развития науки и общественной практики.</w:t>
      </w:r>
      <w:r>
        <w:t xml:space="preserve"> </w:t>
      </w:r>
    </w:p>
    <w:p w:rsidR="00A87EC0" w:rsidRDefault="00224316" w:rsidP="00A87EC0">
      <w:pPr>
        <w:pStyle w:val="p8"/>
        <w:spacing w:before="0" w:beforeAutospacing="0" w:after="0" w:afterAutospacing="0"/>
        <w:jc w:val="both"/>
      </w:pPr>
      <w:r>
        <w:t xml:space="preserve">Каждая учебная дисциплина формирует определенную составляющую научного мировоззрения.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В этом смысле большое значение имеет историческая линия в содержании курса. Ученики знакомятся с историей развития средств ИКТ, с важнейшими научными открытиями и изобретениями, повлиявшими на прогресс в этой области, с именами крупнейших ученых и изобретателей. Ученики получают представление о современном уровне и перспективах развития ИКТ-отрасли, в реализации которых в будущем они, возможно, смогут принять участие. Историческая линия отражена в следующих разделах учебников: </w:t>
      </w:r>
    </w:p>
    <w:p w:rsidR="00A87EC0" w:rsidRDefault="00A87EC0" w:rsidP="00A87EC0">
      <w:pPr>
        <w:pStyle w:val="p8"/>
        <w:spacing w:before="0" w:beforeAutospacing="0" w:after="0" w:afterAutospacing="0"/>
        <w:jc w:val="both"/>
      </w:pPr>
      <w:r>
        <w:t>7 класс, § 2</w:t>
      </w:r>
      <w:r w:rsidR="00224316">
        <w:t xml:space="preserve"> «Восприятие и представление информации»: раскрывается тема исторического развития письменности, классификации и развития языков человеческого общения. </w:t>
      </w:r>
    </w:p>
    <w:p w:rsidR="00A87EC0" w:rsidRDefault="00A87EC0" w:rsidP="00A87EC0">
      <w:pPr>
        <w:pStyle w:val="p8"/>
        <w:spacing w:before="0" w:beforeAutospacing="0" w:after="0" w:afterAutospacing="0"/>
        <w:jc w:val="both"/>
      </w:pPr>
      <w:r>
        <w:t>9 класс, § 22 «Предыстория информатики»: раскрывается история открытий и изобретений средств и методов хранения, передачи и обработки информации до создания ЭВМ.</w:t>
      </w:r>
    </w:p>
    <w:p w:rsidR="00A87EC0" w:rsidRDefault="00A87EC0" w:rsidP="00A87EC0">
      <w:pPr>
        <w:pStyle w:val="p8"/>
        <w:spacing w:before="0" w:beforeAutospacing="0" w:after="0" w:afterAutospacing="0"/>
        <w:jc w:val="both"/>
      </w:pPr>
      <w:r>
        <w:t>9 класс, § 23 «История ЭВМ», 9 класс, § 24 «История программного обеспечения и ИКТ», раздел 2.4. «История языков программирования» посвящены современному этапу развития информатики и её перспективам.</w:t>
      </w:r>
    </w:p>
    <w:p w:rsidR="00A87EC0" w:rsidRPr="00A87EC0" w:rsidRDefault="00224316" w:rsidP="00A87EC0">
      <w:pPr>
        <w:pStyle w:val="p8"/>
        <w:numPr>
          <w:ilvl w:val="0"/>
          <w:numId w:val="10"/>
        </w:numPr>
        <w:spacing w:before="0" w:beforeAutospacing="0" w:after="0" w:afterAutospacing="0"/>
        <w:jc w:val="both"/>
        <w:rPr>
          <w:i/>
        </w:rPr>
      </w:pPr>
      <w:r w:rsidRPr="00A87EC0">
        <w:rPr>
          <w:i/>
        </w:rPr>
        <w:t xml:space="preserve">Формирование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D82576" w:rsidRDefault="00224316" w:rsidP="00A87EC0">
      <w:pPr>
        <w:pStyle w:val="p8"/>
        <w:spacing w:before="0" w:beforeAutospacing="0" w:after="0" w:afterAutospacing="0"/>
        <w:jc w:val="both"/>
      </w:pPr>
      <w:r>
        <w:t xml:space="preserve">В конце каждого параграфа присутствуют вопросы и задания, многие из которых ориентированы на коллективное обсуждение, дискуссии, выработку коллективного мнения. </w:t>
      </w:r>
    </w:p>
    <w:p w:rsidR="00D82576" w:rsidRDefault="00D82576" w:rsidP="00D82576">
      <w:pPr>
        <w:pStyle w:val="p8"/>
        <w:spacing w:before="0" w:beforeAutospacing="0" w:after="0" w:afterAutospacing="0"/>
        <w:ind w:firstLine="708"/>
        <w:jc w:val="both"/>
      </w:pPr>
      <w:r>
        <w:t>В задачнике-практикуме, входящим в состав УМК, помимо заданий для индивидуального выполнения в ряде разделов (прежде всего, связанных с освоением информационных технологий) содержатся задания проектного характера (под заголовком «Творческие задачи и проекты»). В методическом пособии для учителя даются рекомендации об организации коллективной работы над проектами. Работа над проектом требует взаимодействия между учениками – исполнителями проекта, а также между учениками и учителем, формулирующим задание для проектирования, контролирующим ход его выполнения, принимающим результаты работы. В завершении работы предусматривается процедура зашиты проекта перед коллективом класса, которая также направлена на формирование коммуникативных навыков учащихся.</w:t>
      </w:r>
    </w:p>
    <w:p w:rsidR="00BA1CA6" w:rsidRPr="00BA1CA6" w:rsidRDefault="00BA1CA6" w:rsidP="00BA1CA6">
      <w:pPr>
        <w:pStyle w:val="p8"/>
        <w:numPr>
          <w:ilvl w:val="0"/>
          <w:numId w:val="10"/>
        </w:numPr>
        <w:spacing w:before="0" w:beforeAutospacing="0" w:after="0" w:afterAutospacing="0"/>
        <w:jc w:val="both"/>
        <w:rPr>
          <w:i/>
        </w:rPr>
      </w:pPr>
      <w:r w:rsidRPr="00BA1CA6">
        <w:rPr>
          <w:i/>
        </w:rPr>
        <w:t xml:space="preserve">Формирование ценности здорового и безопасного образа жизни. </w:t>
      </w:r>
    </w:p>
    <w:p w:rsidR="00D82576" w:rsidRDefault="00BA1CA6" w:rsidP="00BA1CA6">
      <w:pPr>
        <w:pStyle w:val="p8"/>
        <w:spacing w:before="0" w:beforeAutospacing="0" w:after="0" w:afterAutospacing="0"/>
        <w:jc w:val="both"/>
      </w:pPr>
      <w:r>
        <w:t xml:space="preserve">Все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компьютером, с компьютерной эргономикой. Учебник для 7 класса начинается с раздела «Техника безопасности и санитарные нормы работы за ПК». Эту тему поддерживает интерактивный ЦОР «Техника безопасности и санитарные нормы». В некоторых обучающих программах, входящих в коллекцию ЦОР, автоматически контролируется время непрерывной работы учеников за компьютером. Когда время достигает предельного значения, определяемого СанПИНами, происходит прерывание работы программы и ученикам предлагается выполнить комплекс </w:t>
      </w:r>
      <w:r>
        <w:lastRenderedPageBreak/>
        <w:t>упражнений для тренировки зрения. После окончания «физкульт-паузы» продолжается работа с программой.</w:t>
      </w:r>
    </w:p>
    <w:p w:rsidR="00BA1CA6" w:rsidRPr="00BA1CA6" w:rsidRDefault="00224316" w:rsidP="001C010E">
      <w:pPr>
        <w:pStyle w:val="p8"/>
        <w:spacing w:before="0" w:beforeAutospacing="0" w:after="0" w:afterAutospacing="0"/>
        <w:ind w:firstLine="708"/>
        <w:jc w:val="center"/>
        <w:rPr>
          <w:b/>
        </w:rPr>
      </w:pPr>
      <w:r w:rsidRPr="00BA1CA6">
        <w:rPr>
          <w:b/>
        </w:rPr>
        <w:t>При изучении курса «Информатика» формируются следующие метапредметные результаты:</w:t>
      </w:r>
    </w:p>
    <w:p w:rsidR="00BA1CA6" w:rsidRPr="00BA1CA6" w:rsidRDefault="00224316" w:rsidP="00BA1CA6">
      <w:pPr>
        <w:pStyle w:val="p8"/>
        <w:numPr>
          <w:ilvl w:val="0"/>
          <w:numId w:val="12"/>
        </w:numPr>
        <w:spacing w:before="0" w:beforeAutospacing="0" w:after="0" w:afterAutospacing="0"/>
        <w:jc w:val="both"/>
        <w:rPr>
          <w:i/>
        </w:rPr>
      </w:pPr>
      <w:r w:rsidRPr="00BA1CA6">
        <w:rPr>
          <w:i/>
        </w:rPr>
        <w:t xml:space="preserve"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 </w:t>
      </w:r>
    </w:p>
    <w:p w:rsidR="00BA1CA6" w:rsidRDefault="00224316" w:rsidP="00BA1CA6">
      <w:pPr>
        <w:pStyle w:val="p8"/>
        <w:spacing w:before="0" w:beforeAutospacing="0" w:after="0" w:afterAutospacing="0"/>
        <w:jc w:val="both"/>
      </w:pPr>
      <w:r>
        <w:t xml:space="preserve">В курсе информатики данная компетенция обеспечивается алгоритмической линией, которая реализована в учебнике 9 класса, в главе 1 «Управление и алгоритмы» и главе 2 «Введение в программирование». Алгоритм можно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 С самых первых задач на алгоритмизацию подчеркивается возможность построения разных алгоритмов для решения одной и той же задачи (достижения одной цели). Для сопоставления алгоритмов в программировании существуют критерии сложности: сложность по данным и сложность по времени. Этому вопросу в учебнике 9 класса посвящен § 2.2. «Сложность алгоритмов» в дополнительном разделе к главе 2. </w:t>
      </w:r>
    </w:p>
    <w:p w:rsidR="00BA1CA6" w:rsidRPr="00BA1CA6" w:rsidRDefault="00224316" w:rsidP="00BA1CA6">
      <w:pPr>
        <w:pStyle w:val="p8"/>
        <w:numPr>
          <w:ilvl w:val="0"/>
          <w:numId w:val="12"/>
        </w:numPr>
        <w:spacing w:before="0" w:beforeAutospacing="0" w:after="0" w:afterAutospacing="0"/>
        <w:jc w:val="both"/>
        <w:rPr>
          <w:i/>
        </w:rPr>
      </w:pPr>
      <w:r w:rsidRPr="00BA1CA6">
        <w:rPr>
          <w:i/>
        </w:rPr>
        <w:t xml:space="preserve">Умение оценивать правильность выполнения учебной задачи, собственные возможности ее решения </w:t>
      </w:r>
    </w:p>
    <w:p w:rsidR="00BA1CA6" w:rsidRDefault="00224316" w:rsidP="00BA1CA6">
      <w:pPr>
        <w:pStyle w:val="p8"/>
        <w:spacing w:before="0" w:beforeAutospacing="0" w:after="0" w:afterAutospacing="0"/>
        <w:jc w:val="both"/>
      </w:pPr>
      <w:r>
        <w:t xml:space="preserve">В методику создания любого информационного объекта: текстового документа, базы данных, электронной таблицы, программы на языке программирования, входит обучение правилам верификации, т.е. проверки правильности функционирования созданного объекта. Осваивая создание динамических объектов: баз данных и их приложений, электронных таблиц, программ (8 класс, главы 3, 4), ученики обучаются тестированию. Умение оценивать правильность выполненной задачи в этих случаях заключается в умении выстроить систему тестов, доказывающую работоспособность созданного продукта. </w:t>
      </w:r>
      <w:r w:rsidR="00BA1CA6">
        <w:t>Специально этому вопросу посвящён в учебнике 9 класса, в §29 раздел «Что такое отладка и тестирование программы».</w:t>
      </w:r>
    </w:p>
    <w:p w:rsidR="00BA1CA6" w:rsidRPr="00BA1CA6" w:rsidRDefault="00224316" w:rsidP="00BA1CA6">
      <w:pPr>
        <w:pStyle w:val="p8"/>
        <w:numPr>
          <w:ilvl w:val="0"/>
          <w:numId w:val="12"/>
        </w:numPr>
        <w:spacing w:before="0" w:beforeAutospacing="0" w:after="0" w:afterAutospacing="0"/>
        <w:jc w:val="both"/>
        <w:rPr>
          <w:i/>
        </w:rPr>
      </w:pPr>
      <w:r w:rsidRPr="00BA1CA6">
        <w:rPr>
          <w:i/>
        </w:rPr>
        <w:t xml:space="preserve">Умения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выводы. </w:t>
      </w:r>
    </w:p>
    <w:p w:rsidR="00BA1CA6" w:rsidRDefault="00224316" w:rsidP="00BA1CA6">
      <w:pPr>
        <w:pStyle w:val="p8"/>
        <w:spacing w:before="0" w:beforeAutospacing="0" w:after="0" w:afterAutospacing="0"/>
        <w:jc w:val="both"/>
      </w:pPr>
      <w:r>
        <w:t>Формированию данной компетенции в курсе информатики способствует изучение системной линии. В информатике системная линия связана с информационным моделированием (8 класс, глава «Информационное моделирование»). При этом используются основные понятия системологии: система, элемент системы, подсистема, связи (отношения, зависимости), структура, системный эффект. Эти вопросы раскрываются в дополнении к главе 2 учебника 8 класса, параграфы 2.1. «Системы, модели, графы», 2.2. «Объектно-информационные модели». В информатике логические умозаключения формализуются средствами алгебры логики, которая находит применение в разделах, посвященных изучению баз данных (8 класс, глава 3), электронных таблиц (8 класс, глава 4)</w:t>
      </w:r>
      <w:r w:rsidR="00BA1CA6">
        <w:t>, программирования (9 класс, глава 2)</w:t>
      </w:r>
      <w:r>
        <w:t>.</w:t>
      </w:r>
    </w:p>
    <w:p w:rsidR="009A22E1" w:rsidRPr="009A22E1" w:rsidRDefault="00224316" w:rsidP="009A22E1">
      <w:pPr>
        <w:pStyle w:val="p8"/>
        <w:numPr>
          <w:ilvl w:val="0"/>
          <w:numId w:val="12"/>
        </w:numPr>
        <w:spacing w:before="0" w:beforeAutospacing="0" w:after="0" w:afterAutospacing="0"/>
        <w:jc w:val="both"/>
        <w:rPr>
          <w:i/>
        </w:rPr>
      </w:pPr>
      <w:r w:rsidRPr="009A22E1">
        <w:rPr>
          <w:i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9A22E1" w:rsidRDefault="00224316" w:rsidP="009A22E1">
      <w:pPr>
        <w:pStyle w:val="p8"/>
        <w:spacing w:before="0" w:beforeAutospacing="0" w:after="0" w:afterAutospacing="0"/>
        <w:jc w:val="both"/>
      </w:pPr>
      <w:r>
        <w:t xml:space="preserve">Формированию данной компетенции способствует изучение содержательных линии «Представление информации» и «Формализация и моделирование». Информация любого типа (текстовая, числовая, графическая, звуковая) в компьютерной памяти представляется в двоичной форме – знаковой форме компьютерного кодирования. Поэтому во всех темах, относящихся к представлению различной информации, ученики знакомятся с правилами преобразования в двоичную знаковую форму: 7 класс, глава 3 «Текстовая информация и компьютер»; глава 4 «Графическая информация и компьютер»; глава 5 «Мультимедиа и компьютерные презентации», тема: представление звука; 8 класс, глава 4, тема «Системы </w:t>
      </w:r>
      <w:r>
        <w:lastRenderedPageBreak/>
        <w:t xml:space="preserve">счисления». В информатике получение описания исследуемой системы (объекта) в знаковосимвольной форме (в том числе – и в схематической) называется формализацией. Путем формализации создается информационная модель, а при ее реализации на компьютере с помощью какого-то инструментального средства получается компьютерная модель. Этим вопросам посвящаются: 8 класс, глава 2 «Информационное моделирование», а также главы 3 и 4, где рассматриваются информационные модели баз данных и динамические информационные модели в электронных таблицах. </w:t>
      </w:r>
    </w:p>
    <w:p w:rsidR="009A22E1" w:rsidRPr="009A22E1" w:rsidRDefault="00224316" w:rsidP="009A22E1">
      <w:pPr>
        <w:pStyle w:val="p8"/>
        <w:numPr>
          <w:ilvl w:val="0"/>
          <w:numId w:val="12"/>
        </w:numPr>
        <w:spacing w:before="0" w:beforeAutospacing="0" w:after="0" w:afterAutospacing="0"/>
        <w:jc w:val="both"/>
        <w:rPr>
          <w:i/>
        </w:rPr>
      </w:pPr>
      <w:r w:rsidRPr="009A22E1">
        <w:rPr>
          <w:i/>
        </w:rPr>
        <w:t xml:space="preserve">Формирование и развитие компетентности в области использования ИКТ (ИКТ-компетенции). </w:t>
      </w:r>
    </w:p>
    <w:p w:rsidR="00FD59E9" w:rsidRDefault="00224316" w:rsidP="009A22E1">
      <w:pPr>
        <w:pStyle w:val="p8"/>
        <w:spacing w:before="0" w:beforeAutospacing="0" w:after="0" w:afterAutospacing="0"/>
        <w:jc w:val="both"/>
      </w:pPr>
      <w:r>
        <w:t xml:space="preserve">Данная компетенция формируется содержательными линиями курса «Информационные технологии» (7 класс, главы 3, 4, 5; 8 класс, главы 3, 4) и «Компьютерные телекоммуникации» (8 класс, глава 1). </w:t>
      </w:r>
    </w:p>
    <w:p w:rsidR="00FD59E9" w:rsidRDefault="00224316" w:rsidP="00FD59E9">
      <w:pPr>
        <w:pStyle w:val="p8"/>
        <w:spacing w:before="0" w:beforeAutospacing="0" w:after="0" w:afterAutospacing="0"/>
        <w:ind w:firstLine="708"/>
        <w:jc w:val="both"/>
      </w:pPr>
      <w:r>
        <w:t xml:space="preserve">Большое внимание в курсе уделено решению задачи формирования алгоритмической культуры учащихся, развитию алгоритмического мышления, входящим в перечень предметных результатов ФГОС. Многие составляющие ИКТкомпетентности входят в комплекс универсальных учебных действий. </w:t>
      </w:r>
    </w:p>
    <w:p w:rsidR="00FD59E9" w:rsidRDefault="00224316" w:rsidP="001C010E">
      <w:pPr>
        <w:pStyle w:val="p8"/>
        <w:spacing w:before="0" w:beforeAutospacing="0" w:after="0" w:afterAutospacing="0"/>
        <w:ind w:firstLine="708"/>
        <w:jc w:val="center"/>
      </w:pPr>
      <w:r w:rsidRPr="00FD59E9">
        <w:rPr>
          <w:b/>
        </w:rPr>
        <w:t>Содержание учебного предмета «Информатика»</w:t>
      </w:r>
    </w:p>
    <w:p w:rsidR="00FD59E9" w:rsidRDefault="00224316" w:rsidP="00FD59E9">
      <w:pPr>
        <w:pStyle w:val="p8"/>
        <w:spacing w:before="0" w:beforeAutospacing="0" w:after="0" w:afterAutospacing="0"/>
        <w:jc w:val="both"/>
      </w:pPr>
      <w:r>
        <w:t>Тематическое планирование построено в соответствии с содержанием учебников и включает в себя 6 разделов в 7 классе, 4 раздела в 8 классе</w:t>
      </w:r>
      <w:r w:rsidR="00FD59E9">
        <w:t>, 3 раздела в 9 классе.</w:t>
      </w:r>
      <w:r>
        <w:t>. Планирование рассчитано в основном на урочную деятельность обучающихся, вместе с тем отдельные виды деятельности могут носить проектный характер и проводится во внеурочное время.</w:t>
      </w:r>
    </w:p>
    <w:p w:rsidR="00FD59E9" w:rsidRDefault="00135B47" w:rsidP="00135B47">
      <w:pPr>
        <w:pStyle w:val="p8"/>
        <w:spacing w:before="0" w:beforeAutospacing="0" w:after="0" w:afterAutospacing="0"/>
        <w:jc w:val="center"/>
        <w:rPr>
          <w:b/>
        </w:rPr>
      </w:pPr>
      <w:r>
        <w:rPr>
          <w:b/>
        </w:rPr>
        <w:t>7 класс</w:t>
      </w:r>
    </w:p>
    <w:p w:rsidR="007F4FE8" w:rsidRPr="007F4FE8" w:rsidRDefault="007F4FE8" w:rsidP="00135B47">
      <w:pPr>
        <w:pStyle w:val="p8"/>
        <w:spacing w:before="0" w:beforeAutospacing="0" w:after="0" w:afterAutospacing="0"/>
        <w:jc w:val="center"/>
        <w:rPr>
          <w:b/>
          <w:i/>
        </w:rPr>
      </w:pPr>
      <w:r w:rsidRPr="007F4FE8">
        <w:rPr>
          <w:b/>
          <w:i/>
        </w:rPr>
        <w:t>Общее число часов: 34 часа. Резерв учебного времени: 1 час</w:t>
      </w: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135B47" w:rsidTr="007F4FE8">
        <w:tc>
          <w:tcPr>
            <w:tcW w:w="959" w:type="dxa"/>
            <w:vMerge w:val="restart"/>
          </w:tcPr>
          <w:p w:rsidR="00135B47" w:rsidRDefault="00135B47" w:rsidP="00135B47">
            <w:pPr>
              <w:pStyle w:val="p8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826" w:type="dxa"/>
            <w:vMerge w:val="restart"/>
          </w:tcPr>
          <w:p w:rsidR="00135B47" w:rsidRDefault="00135B47" w:rsidP="00135B47">
            <w:pPr>
              <w:pStyle w:val="p8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Учебная тема</w:t>
            </w:r>
          </w:p>
        </w:tc>
        <w:tc>
          <w:tcPr>
            <w:tcW w:w="4786" w:type="dxa"/>
            <w:gridSpan w:val="2"/>
          </w:tcPr>
          <w:p w:rsidR="00135B47" w:rsidRDefault="00135B47" w:rsidP="00135B47">
            <w:pPr>
              <w:pStyle w:val="p8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135B47" w:rsidTr="007F4FE8">
        <w:tc>
          <w:tcPr>
            <w:tcW w:w="959" w:type="dxa"/>
            <w:vMerge/>
          </w:tcPr>
          <w:p w:rsidR="00135B47" w:rsidRDefault="00135B47" w:rsidP="00135B47">
            <w:pPr>
              <w:pStyle w:val="p8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826" w:type="dxa"/>
            <w:vMerge/>
          </w:tcPr>
          <w:p w:rsidR="00135B47" w:rsidRDefault="00135B47" w:rsidP="00135B47">
            <w:pPr>
              <w:pStyle w:val="p8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35B47" w:rsidRDefault="00135B47" w:rsidP="00135B47">
            <w:pPr>
              <w:pStyle w:val="p8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2393" w:type="dxa"/>
          </w:tcPr>
          <w:p w:rsidR="00135B47" w:rsidRDefault="00135B47" w:rsidP="00135B47">
            <w:pPr>
              <w:pStyle w:val="p8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135B47" w:rsidTr="007F4FE8">
        <w:tc>
          <w:tcPr>
            <w:tcW w:w="959" w:type="dxa"/>
          </w:tcPr>
          <w:p w:rsidR="00135B47" w:rsidRPr="00135B47" w:rsidRDefault="00135B47" w:rsidP="00135B47">
            <w:pPr>
              <w:pStyle w:val="p8"/>
              <w:spacing w:before="0" w:beforeAutospacing="0" w:after="0" w:afterAutospacing="0"/>
              <w:jc w:val="center"/>
            </w:pPr>
            <w:r w:rsidRPr="00135B47">
              <w:t>1</w:t>
            </w:r>
          </w:p>
        </w:tc>
        <w:tc>
          <w:tcPr>
            <w:tcW w:w="3826" w:type="dxa"/>
          </w:tcPr>
          <w:p w:rsidR="00135B47" w:rsidRPr="00135B47" w:rsidRDefault="00135B47" w:rsidP="00135B47">
            <w:pPr>
              <w:pStyle w:val="p8"/>
              <w:spacing w:before="0" w:beforeAutospacing="0" w:after="0" w:afterAutospacing="0"/>
              <w:jc w:val="center"/>
            </w:pPr>
            <w:r w:rsidRPr="00135B47">
              <w:t>Введение в предмет</w:t>
            </w:r>
          </w:p>
        </w:tc>
        <w:tc>
          <w:tcPr>
            <w:tcW w:w="2393" w:type="dxa"/>
          </w:tcPr>
          <w:p w:rsidR="00135B47" w:rsidRPr="00135B47" w:rsidRDefault="00135B47" w:rsidP="00135B47">
            <w:pPr>
              <w:pStyle w:val="p8"/>
              <w:spacing w:before="0" w:beforeAutospacing="0" w:after="0" w:afterAutospacing="0"/>
              <w:jc w:val="center"/>
            </w:pPr>
            <w:r w:rsidRPr="00135B47">
              <w:t>1</w:t>
            </w:r>
          </w:p>
        </w:tc>
        <w:tc>
          <w:tcPr>
            <w:tcW w:w="2393" w:type="dxa"/>
          </w:tcPr>
          <w:p w:rsidR="00135B47" w:rsidRPr="00135B47" w:rsidRDefault="00135B47" w:rsidP="00135B47">
            <w:pPr>
              <w:pStyle w:val="p8"/>
              <w:spacing w:before="0" w:beforeAutospacing="0" w:after="0" w:afterAutospacing="0"/>
              <w:jc w:val="center"/>
            </w:pPr>
          </w:p>
        </w:tc>
      </w:tr>
      <w:tr w:rsidR="00135B47" w:rsidTr="007F4FE8">
        <w:tc>
          <w:tcPr>
            <w:tcW w:w="959" w:type="dxa"/>
          </w:tcPr>
          <w:p w:rsidR="00135B47" w:rsidRPr="00135B47" w:rsidRDefault="00135B47" w:rsidP="00135B47">
            <w:pPr>
              <w:pStyle w:val="p8"/>
              <w:spacing w:before="0" w:beforeAutospacing="0" w:after="0" w:afterAutospacing="0"/>
              <w:jc w:val="center"/>
            </w:pPr>
            <w:r w:rsidRPr="00135B47">
              <w:t>2</w:t>
            </w:r>
          </w:p>
        </w:tc>
        <w:tc>
          <w:tcPr>
            <w:tcW w:w="3826" w:type="dxa"/>
          </w:tcPr>
          <w:p w:rsidR="00135B47" w:rsidRPr="00135B47" w:rsidRDefault="00135B47" w:rsidP="00135B47">
            <w:pPr>
              <w:pStyle w:val="p8"/>
              <w:spacing w:before="0" w:beforeAutospacing="0" w:after="0" w:afterAutospacing="0"/>
              <w:jc w:val="center"/>
            </w:pPr>
            <w:r>
              <w:t>Человек и информация</w:t>
            </w:r>
          </w:p>
        </w:tc>
        <w:tc>
          <w:tcPr>
            <w:tcW w:w="2393" w:type="dxa"/>
          </w:tcPr>
          <w:p w:rsidR="00135B47" w:rsidRPr="00135B47" w:rsidRDefault="00135B47" w:rsidP="00135B47">
            <w:pPr>
              <w:pStyle w:val="p8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135B47" w:rsidRPr="00135B47" w:rsidRDefault="00135B47" w:rsidP="00135B47">
            <w:pPr>
              <w:pStyle w:val="p8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35B47" w:rsidTr="007F4FE8">
        <w:tc>
          <w:tcPr>
            <w:tcW w:w="959" w:type="dxa"/>
          </w:tcPr>
          <w:p w:rsidR="00135B47" w:rsidRPr="00135B47" w:rsidRDefault="00135B47" w:rsidP="00135B47">
            <w:pPr>
              <w:pStyle w:val="p8"/>
              <w:spacing w:before="0" w:beforeAutospacing="0" w:after="0" w:afterAutospacing="0"/>
              <w:jc w:val="center"/>
            </w:pPr>
            <w:r w:rsidRPr="00135B47">
              <w:t>3</w:t>
            </w:r>
          </w:p>
        </w:tc>
        <w:tc>
          <w:tcPr>
            <w:tcW w:w="3826" w:type="dxa"/>
          </w:tcPr>
          <w:p w:rsidR="00135B47" w:rsidRPr="00135B47" w:rsidRDefault="00135B47" w:rsidP="00135B47">
            <w:pPr>
              <w:pStyle w:val="p8"/>
              <w:spacing w:before="0" w:beforeAutospacing="0" w:after="0" w:afterAutospacing="0"/>
              <w:jc w:val="center"/>
            </w:pPr>
            <w:r>
              <w:t>Компьютер: устройство и программное обеспечение</w:t>
            </w:r>
          </w:p>
        </w:tc>
        <w:tc>
          <w:tcPr>
            <w:tcW w:w="2393" w:type="dxa"/>
          </w:tcPr>
          <w:p w:rsidR="00135B47" w:rsidRPr="00135B47" w:rsidRDefault="00135B47" w:rsidP="00135B47">
            <w:pPr>
              <w:pStyle w:val="p8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135B47" w:rsidRPr="00135B47" w:rsidRDefault="00135B47" w:rsidP="00135B47">
            <w:pPr>
              <w:pStyle w:val="p8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135B47" w:rsidTr="007F4FE8">
        <w:tc>
          <w:tcPr>
            <w:tcW w:w="959" w:type="dxa"/>
          </w:tcPr>
          <w:p w:rsidR="00135B47" w:rsidRPr="00135B47" w:rsidRDefault="00135B47" w:rsidP="00135B47">
            <w:pPr>
              <w:pStyle w:val="p8"/>
              <w:spacing w:before="0" w:beforeAutospacing="0" w:after="0" w:afterAutospacing="0"/>
              <w:jc w:val="center"/>
            </w:pPr>
            <w:r w:rsidRPr="00135B47">
              <w:t>4</w:t>
            </w:r>
          </w:p>
        </w:tc>
        <w:tc>
          <w:tcPr>
            <w:tcW w:w="3826" w:type="dxa"/>
          </w:tcPr>
          <w:p w:rsidR="00135B47" w:rsidRPr="00135B47" w:rsidRDefault="00135B47" w:rsidP="00135B47">
            <w:pPr>
              <w:pStyle w:val="p8"/>
              <w:spacing w:before="0" w:beforeAutospacing="0" w:after="0" w:afterAutospacing="0"/>
              <w:jc w:val="center"/>
            </w:pPr>
            <w:r>
              <w:t>Текстовая информация в компьютере</w:t>
            </w:r>
          </w:p>
        </w:tc>
        <w:tc>
          <w:tcPr>
            <w:tcW w:w="2393" w:type="dxa"/>
          </w:tcPr>
          <w:p w:rsidR="00135B47" w:rsidRPr="00135B47" w:rsidRDefault="00135B47" w:rsidP="00135B47">
            <w:pPr>
              <w:pStyle w:val="p8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135B47" w:rsidRPr="00135B47" w:rsidRDefault="00135B47" w:rsidP="00135B47">
            <w:pPr>
              <w:pStyle w:val="p8"/>
              <w:spacing w:before="0" w:beforeAutospacing="0" w:after="0" w:afterAutospacing="0"/>
              <w:jc w:val="center"/>
            </w:pPr>
            <w:r>
              <w:t>7</w:t>
            </w:r>
          </w:p>
        </w:tc>
      </w:tr>
      <w:tr w:rsidR="00135B47" w:rsidTr="007F4FE8">
        <w:tc>
          <w:tcPr>
            <w:tcW w:w="959" w:type="dxa"/>
          </w:tcPr>
          <w:p w:rsidR="00135B47" w:rsidRPr="00135B47" w:rsidRDefault="00135B47" w:rsidP="00135B47">
            <w:pPr>
              <w:pStyle w:val="p8"/>
              <w:spacing w:before="0" w:beforeAutospacing="0" w:after="0" w:afterAutospacing="0"/>
              <w:jc w:val="center"/>
            </w:pPr>
            <w:r w:rsidRPr="00135B47">
              <w:t>5</w:t>
            </w:r>
          </w:p>
        </w:tc>
        <w:tc>
          <w:tcPr>
            <w:tcW w:w="3826" w:type="dxa"/>
          </w:tcPr>
          <w:p w:rsidR="00135B47" w:rsidRPr="00135B47" w:rsidRDefault="00135B47" w:rsidP="00135B47">
            <w:pPr>
              <w:pStyle w:val="p8"/>
              <w:spacing w:before="0" w:beforeAutospacing="0" w:after="0" w:afterAutospacing="0"/>
              <w:jc w:val="center"/>
            </w:pPr>
            <w:r>
              <w:t>Графическая информация и компьютер</w:t>
            </w:r>
          </w:p>
        </w:tc>
        <w:tc>
          <w:tcPr>
            <w:tcW w:w="2393" w:type="dxa"/>
          </w:tcPr>
          <w:p w:rsidR="00135B47" w:rsidRPr="00135B47" w:rsidRDefault="00135B47" w:rsidP="00135B47">
            <w:pPr>
              <w:pStyle w:val="p8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135B47" w:rsidRPr="00135B47" w:rsidRDefault="00135B47" w:rsidP="00135B47">
            <w:pPr>
              <w:pStyle w:val="p8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135B47" w:rsidTr="007F4FE8">
        <w:tc>
          <w:tcPr>
            <w:tcW w:w="959" w:type="dxa"/>
          </w:tcPr>
          <w:p w:rsidR="00135B47" w:rsidRPr="00135B47" w:rsidRDefault="00135B47" w:rsidP="00135B47">
            <w:pPr>
              <w:pStyle w:val="p8"/>
              <w:spacing w:before="0" w:beforeAutospacing="0" w:after="0" w:afterAutospacing="0"/>
              <w:jc w:val="center"/>
            </w:pPr>
            <w:r w:rsidRPr="00135B47">
              <w:t>6</w:t>
            </w:r>
          </w:p>
        </w:tc>
        <w:tc>
          <w:tcPr>
            <w:tcW w:w="3826" w:type="dxa"/>
          </w:tcPr>
          <w:p w:rsidR="00135B47" w:rsidRPr="00135B47" w:rsidRDefault="00135B47" w:rsidP="00135B47">
            <w:pPr>
              <w:pStyle w:val="p8"/>
              <w:spacing w:before="0" w:beforeAutospacing="0" w:after="0" w:afterAutospacing="0"/>
              <w:jc w:val="center"/>
            </w:pPr>
            <w:r>
              <w:t>Мультимедиа и компьютерные презентации</w:t>
            </w:r>
          </w:p>
        </w:tc>
        <w:tc>
          <w:tcPr>
            <w:tcW w:w="2393" w:type="dxa"/>
          </w:tcPr>
          <w:p w:rsidR="00135B47" w:rsidRPr="00135B47" w:rsidRDefault="00135B47" w:rsidP="00135B47">
            <w:pPr>
              <w:pStyle w:val="p8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135B47" w:rsidRPr="00135B47" w:rsidRDefault="00135B47" w:rsidP="00135B47">
            <w:pPr>
              <w:pStyle w:val="p8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135B47" w:rsidTr="00386493">
        <w:tc>
          <w:tcPr>
            <w:tcW w:w="4785" w:type="dxa"/>
            <w:gridSpan w:val="2"/>
          </w:tcPr>
          <w:p w:rsidR="00135B47" w:rsidRPr="007F4FE8" w:rsidRDefault="00135B47" w:rsidP="00135B47">
            <w:pPr>
              <w:pStyle w:val="p8"/>
              <w:spacing w:before="0" w:beforeAutospacing="0" w:after="0" w:afterAutospacing="0"/>
              <w:jc w:val="right"/>
              <w:rPr>
                <w:b/>
                <w:i/>
              </w:rPr>
            </w:pPr>
            <w:r w:rsidRPr="007F4FE8">
              <w:rPr>
                <w:b/>
                <w:i/>
              </w:rPr>
              <w:t>ИТОГО:</w:t>
            </w:r>
          </w:p>
        </w:tc>
        <w:tc>
          <w:tcPr>
            <w:tcW w:w="2393" w:type="dxa"/>
          </w:tcPr>
          <w:p w:rsidR="00135B47" w:rsidRPr="00135B47" w:rsidRDefault="00135B47" w:rsidP="00135B47">
            <w:pPr>
              <w:pStyle w:val="p8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2393" w:type="dxa"/>
          </w:tcPr>
          <w:p w:rsidR="00135B47" w:rsidRPr="00135B47" w:rsidRDefault="00135B47" w:rsidP="00135B47">
            <w:pPr>
              <w:pStyle w:val="p8"/>
              <w:spacing w:before="0" w:beforeAutospacing="0" w:after="0" w:afterAutospacing="0"/>
              <w:jc w:val="center"/>
            </w:pPr>
            <w:r>
              <w:t>20</w:t>
            </w:r>
          </w:p>
        </w:tc>
      </w:tr>
    </w:tbl>
    <w:p w:rsidR="00A1775A" w:rsidRPr="009E675F" w:rsidRDefault="00A1775A" w:rsidP="00A1775A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75F">
        <w:rPr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A1775A" w:rsidRPr="009E675F" w:rsidRDefault="00A1775A" w:rsidP="00A1775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5F">
        <w:rPr>
          <w:rFonts w:ascii="Times New Roman" w:hAnsi="Times New Roman" w:cs="Times New Roman"/>
          <w:sz w:val="24"/>
          <w:szCs w:val="24"/>
        </w:rPr>
        <w:t>Связь между информацией и знаниями человека;</w:t>
      </w:r>
    </w:p>
    <w:p w:rsidR="00A1775A" w:rsidRPr="009E675F" w:rsidRDefault="00A1775A" w:rsidP="00A1775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5F">
        <w:rPr>
          <w:rFonts w:ascii="Times New Roman" w:hAnsi="Times New Roman" w:cs="Times New Roman"/>
          <w:sz w:val="24"/>
          <w:szCs w:val="24"/>
        </w:rPr>
        <w:t>Что такое информационные процессы;</w:t>
      </w:r>
    </w:p>
    <w:p w:rsidR="00A1775A" w:rsidRPr="009E675F" w:rsidRDefault="00A1775A" w:rsidP="00A1775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5F">
        <w:rPr>
          <w:rFonts w:ascii="Times New Roman" w:hAnsi="Times New Roman" w:cs="Times New Roman"/>
          <w:sz w:val="24"/>
          <w:szCs w:val="24"/>
        </w:rPr>
        <w:t>Какие существуют носители информации;</w:t>
      </w:r>
    </w:p>
    <w:p w:rsidR="00A1775A" w:rsidRPr="009E675F" w:rsidRDefault="00A1775A" w:rsidP="00A1775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5F">
        <w:rPr>
          <w:rFonts w:ascii="Times New Roman" w:hAnsi="Times New Roman" w:cs="Times New Roman"/>
          <w:sz w:val="24"/>
          <w:szCs w:val="24"/>
        </w:rPr>
        <w:t>Функции языка, как способа представления информации; что такое естественные и формальные языки;</w:t>
      </w:r>
    </w:p>
    <w:p w:rsidR="00A1775A" w:rsidRPr="009E675F" w:rsidRDefault="00A1775A" w:rsidP="00A1775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5F">
        <w:rPr>
          <w:rFonts w:ascii="Times New Roman" w:hAnsi="Times New Roman" w:cs="Times New Roman"/>
          <w:sz w:val="24"/>
          <w:szCs w:val="24"/>
        </w:rPr>
        <w:t>Как определяется единица измерения информации – бит; (алфавитный подход);</w:t>
      </w:r>
    </w:p>
    <w:p w:rsidR="00A1775A" w:rsidRPr="009E675F" w:rsidRDefault="00A1775A" w:rsidP="00A1775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5F">
        <w:rPr>
          <w:rFonts w:ascii="Times New Roman" w:hAnsi="Times New Roman" w:cs="Times New Roman"/>
          <w:sz w:val="24"/>
          <w:szCs w:val="24"/>
        </w:rPr>
        <w:t>Что такое байт, килобайт, мегабайт, гигабайт;</w:t>
      </w:r>
    </w:p>
    <w:p w:rsidR="00A1775A" w:rsidRPr="009E675F" w:rsidRDefault="00A1775A" w:rsidP="00A1775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5F">
        <w:rPr>
          <w:rFonts w:ascii="Times New Roman" w:hAnsi="Times New Roman" w:cs="Times New Roman"/>
          <w:sz w:val="24"/>
          <w:szCs w:val="24"/>
        </w:rPr>
        <w:t>Правила техники безопасности и правила работы на компьютере;</w:t>
      </w:r>
    </w:p>
    <w:p w:rsidR="00A1775A" w:rsidRPr="009E675F" w:rsidRDefault="00A1775A" w:rsidP="00A1775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5F">
        <w:rPr>
          <w:rFonts w:ascii="Times New Roman" w:hAnsi="Times New Roman" w:cs="Times New Roman"/>
          <w:sz w:val="24"/>
          <w:szCs w:val="24"/>
        </w:rPr>
        <w:t>Состав основных устройств компьютера, их назначение и информационное взаимодействие;</w:t>
      </w:r>
    </w:p>
    <w:p w:rsidR="00A1775A" w:rsidRPr="009E675F" w:rsidRDefault="00A1775A" w:rsidP="00A1775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5F">
        <w:rPr>
          <w:rFonts w:ascii="Times New Roman" w:hAnsi="Times New Roman" w:cs="Times New Roman"/>
          <w:sz w:val="24"/>
          <w:szCs w:val="24"/>
        </w:rPr>
        <w:t>Основные характеристики компьютера в целом и его узлов (различных накопителей, устройств ввода и вывода информации);</w:t>
      </w:r>
    </w:p>
    <w:p w:rsidR="00A1775A" w:rsidRPr="009E675F" w:rsidRDefault="00A1775A" w:rsidP="00A1775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5F">
        <w:rPr>
          <w:rFonts w:ascii="Times New Roman" w:hAnsi="Times New Roman" w:cs="Times New Roman"/>
          <w:sz w:val="24"/>
          <w:szCs w:val="24"/>
        </w:rPr>
        <w:lastRenderedPageBreak/>
        <w:t>Структуру внутренней памяти компьютера (биты, байты); понятие адреса памяти;</w:t>
      </w:r>
    </w:p>
    <w:p w:rsidR="00A1775A" w:rsidRPr="009E675F" w:rsidRDefault="00A1775A" w:rsidP="00A1775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5F">
        <w:rPr>
          <w:rFonts w:ascii="Times New Roman" w:hAnsi="Times New Roman" w:cs="Times New Roman"/>
          <w:sz w:val="24"/>
          <w:szCs w:val="24"/>
        </w:rPr>
        <w:t>Типы и свойства устройств внешней памяти;</w:t>
      </w:r>
    </w:p>
    <w:p w:rsidR="00A1775A" w:rsidRPr="009E675F" w:rsidRDefault="00A1775A" w:rsidP="00A1775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5F">
        <w:rPr>
          <w:rFonts w:ascii="Times New Roman" w:hAnsi="Times New Roman" w:cs="Times New Roman"/>
          <w:sz w:val="24"/>
          <w:szCs w:val="24"/>
        </w:rPr>
        <w:t>Типы и назначение устройств ввода-вывода;</w:t>
      </w:r>
    </w:p>
    <w:p w:rsidR="00A1775A" w:rsidRPr="009E675F" w:rsidRDefault="00A1775A" w:rsidP="00A1775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5F">
        <w:rPr>
          <w:rFonts w:ascii="Times New Roman" w:hAnsi="Times New Roman" w:cs="Times New Roman"/>
          <w:sz w:val="24"/>
          <w:szCs w:val="24"/>
        </w:rPr>
        <w:t>Сущность программного управления работой компьютера;</w:t>
      </w:r>
    </w:p>
    <w:p w:rsidR="00A1775A" w:rsidRPr="009E675F" w:rsidRDefault="00A1775A" w:rsidP="00A1775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5F">
        <w:rPr>
          <w:rFonts w:ascii="Times New Roman" w:hAnsi="Times New Roman" w:cs="Times New Roman"/>
          <w:sz w:val="24"/>
          <w:szCs w:val="24"/>
        </w:rPr>
        <w:t>Принципы организации информации на внешних носителях: что такое файл, каталог (папка), файловая структура;</w:t>
      </w:r>
    </w:p>
    <w:p w:rsidR="00A1775A" w:rsidRPr="009E675F" w:rsidRDefault="00A1775A" w:rsidP="00A1775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5F">
        <w:rPr>
          <w:rFonts w:ascii="Times New Roman" w:hAnsi="Times New Roman" w:cs="Times New Roman"/>
          <w:sz w:val="24"/>
          <w:szCs w:val="24"/>
        </w:rPr>
        <w:t>Назначение программного обеспечения и его состав.</w:t>
      </w:r>
    </w:p>
    <w:p w:rsidR="00A1775A" w:rsidRPr="009E675F" w:rsidRDefault="00A1775A" w:rsidP="00A1775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5F">
        <w:rPr>
          <w:rFonts w:ascii="Times New Roman" w:hAnsi="Times New Roman" w:cs="Times New Roman"/>
          <w:sz w:val="24"/>
          <w:szCs w:val="24"/>
        </w:rPr>
        <w:t>Способы представления символьной информации в памяти ЭВМ (таблицы кодировки, текстовые файлы);</w:t>
      </w:r>
    </w:p>
    <w:p w:rsidR="00A1775A" w:rsidRPr="009E675F" w:rsidRDefault="00A1775A" w:rsidP="00A1775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5F">
        <w:rPr>
          <w:rFonts w:ascii="Times New Roman" w:hAnsi="Times New Roman" w:cs="Times New Roman"/>
          <w:sz w:val="24"/>
          <w:szCs w:val="24"/>
        </w:rPr>
        <w:t>Назначение текстовых редакторов (текстовых процессоров);</w:t>
      </w:r>
    </w:p>
    <w:p w:rsidR="00A1775A" w:rsidRPr="009E675F" w:rsidRDefault="00A1775A" w:rsidP="00A1775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5F">
        <w:rPr>
          <w:rFonts w:ascii="Times New Roman" w:hAnsi="Times New Roman" w:cs="Times New Roman"/>
          <w:sz w:val="24"/>
          <w:szCs w:val="24"/>
        </w:rPr>
        <w:t>Основные режимы работы текстовых редакторов (ввод-редактирование, печать, орфографический контроль, поиск и замена, работа с файлами);</w:t>
      </w:r>
    </w:p>
    <w:p w:rsidR="00A1775A" w:rsidRPr="00D87ED7" w:rsidRDefault="00A1775A" w:rsidP="00A1775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D7">
        <w:rPr>
          <w:rFonts w:ascii="Times New Roman" w:hAnsi="Times New Roman" w:cs="Times New Roman"/>
          <w:sz w:val="24"/>
          <w:szCs w:val="24"/>
        </w:rPr>
        <w:t>Способы представления изображений в памяти ЭВМ; понятия о пикселе, растре, кодировке цвета, видеопамяти;</w:t>
      </w:r>
    </w:p>
    <w:p w:rsidR="00A1775A" w:rsidRPr="00D87ED7" w:rsidRDefault="00A1775A" w:rsidP="00A1775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D7">
        <w:rPr>
          <w:rFonts w:ascii="Times New Roman" w:hAnsi="Times New Roman" w:cs="Times New Roman"/>
          <w:sz w:val="24"/>
          <w:szCs w:val="24"/>
        </w:rPr>
        <w:t>Какие существуют области применения компьютерной графики;</w:t>
      </w:r>
    </w:p>
    <w:p w:rsidR="00A1775A" w:rsidRPr="00D87ED7" w:rsidRDefault="00A1775A" w:rsidP="00A1775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D7">
        <w:rPr>
          <w:rFonts w:ascii="Times New Roman" w:hAnsi="Times New Roman" w:cs="Times New Roman"/>
          <w:sz w:val="24"/>
          <w:szCs w:val="24"/>
        </w:rPr>
        <w:t>Назначение графических редакторов;</w:t>
      </w:r>
    </w:p>
    <w:p w:rsidR="00A1775A" w:rsidRPr="00D87ED7" w:rsidRDefault="00A1775A" w:rsidP="00A1775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D7">
        <w:rPr>
          <w:rFonts w:ascii="Times New Roman" w:hAnsi="Times New Roman" w:cs="Times New Roman"/>
          <w:sz w:val="24"/>
          <w:szCs w:val="24"/>
        </w:rPr>
        <w:t>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пр.;</w:t>
      </w:r>
    </w:p>
    <w:p w:rsidR="00A1775A" w:rsidRPr="00D87ED7" w:rsidRDefault="00A1775A" w:rsidP="00A1775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D7">
        <w:rPr>
          <w:rFonts w:ascii="Times New Roman" w:hAnsi="Times New Roman" w:cs="Times New Roman"/>
          <w:sz w:val="24"/>
          <w:szCs w:val="24"/>
        </w:rPr>
        <w:t>Что такое мультимедиа;</w:t>
      </w:r>
    </w:p>
    <w:p w:rsidR="00A1775A" w:rsidRPr="00D87ED7" w:rsidRDefault="00A1775A" w:rsidP="00A1775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D7">
        <w:rPr>
          <w:rFonts w:ascii="Times New Roman" w:hAnsi="Times New Roman" w:cs="Times New Roman"/>
          <w:sz w:val="24"/>
          <w:szCs w:val="24"/>
        </w:rPr>
        <w:t>Принцип дискретизации, используемый для представления звука в памяти компьютера;</w:t>
      </w:r>
    </w:p>
    <w:p w:rsidR="00A1775A" w:rsidRPr="00D87ED7" w:rsidRDefault="00A1775A" w:rsidP="00A1775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D7">
        <w:rPr>
          <w:rFonts w:ascii="Times New Roman" w:hAnsi="Times New Roman" w:cs="Times New Roman"/>
          <w:sz w:val="24"/>
          <w:szCs w:val="24"/>
        </w:rPr>
        <w:t>Основные типы сценариев, используемых в компьютерных презентациях;</w:t>
      </w:r>
    </w:p>
    <w:p w:rsidR="00A1775A" w:rsidRPr="009E675F" w:rsidRDefault="00A1775A" w:rsidP="00A1775A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75F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A1775A" w:rsidRPr="009E675F" w:rsidRDefault="00A1775A" w:rsidP="00A1775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5F">
        <w:rPr>
          <w:rFonts w:ascii="Times New Roman" w:hAnsi="Times New Roman" w:cs="Times New Roman"/>
          <w:sz w:val="24"/>
          <w:szCs w:val="24"/>
        </w:rPr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A1775A" w:rsidRPr="009E675F" w:rsidRDefault="00A1775A" w:rsidP="00A1775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5F">
        <w:rPr>
          <w:rFonts w:ascii="Times New Roman" w:hAnsi="Times New Roman" w:cs="Times New Roman"/>
          <w:sz w:val="24"/>
          <w:szCs w:val="24"/>
        </w:rPr>
        <w:t>Определять в конкретном процессе передачи информации источник, приемник, канал;</w:t>
      </w:r>
    </w:p>
    <w:p w:rsidR="00A1775A" w:rsidRPr="009E675F" w:rsidRDefault="00A1775A" w:rsidP="00A1775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5F">
        <w:rPr>
          <w:rFonts w:ascii="Times New Roman" w:hAnsi="Times New Roman" w:cs="Times New Roman"/>
          <w:sz w:val="24"/>
          <w:szCs w:val="24"/>
        </w:rPr>
        <w:t>Приводить примеры информативных и неинформативных сообщений;</w:t>
      </w:r>
    </w:p>
    <w:p w:rsidR="00A1775A" w:rsidRPr="009E675F" w:rsidRDefault="00A1775A" w:rsidP="00A1775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5F">
        <w:rPr>
          <w:rFonts w:ascii="Times New Roman" w:hAnsi="Times New Roman" w:cs="Times New Roman"/>
          <w:sz w:val="24"/>
          <w:szCs w:val="24"/>
        </w:rPr>
        <w:t>Измерять информационный объем текста в байтах (при использовании компьютерного алфавита);</w:t>
      </w:r>
    </w:p>
    <w:p w:rsidR="00A1775A" w:rsidRPr="009E675F" w:rsidRDefault="00A1775A" w:rsidP="00A1775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5F">
        <w:rPr>
          <w:rFonts w:ascii="Times New Roman" w:hAnsi="Times New Roman" w:cs="Times New Roman"/>
          <w:sz w:val="24"/>
          <w:szCs w:val="24"/>
        </w:rPr>
        <w:t>Пересчитывать количество информации в различных единицах (битах, байтах, Кб, Мб, Гб);</w:t>
      </w:r>
    </w:p>
    <w:p w:rsidR="00A1775A" w:rsidRPr="009E675F" w:rsidRDefault="00A1775A" w:rsidP="00A1775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5F">
        <w:rPr>
          <w:rFonts w:ascii="Times New Roman" w:hAnsi="Times New Roman" w:cs="Times New Roman"/>
          <w:sz w:val="24"/>
          <w:szCs w:val="24"/>
        </w:rPr>
        <w:t>Пользоваться клавиатурой компьютера для символьного вода данных. Включать и выключать компьютер;</w:t>
      </w:r>
    </w:p>
    <w:p w:rsidR="00A1775A" w:rsidRPr="009E675F" w:rsidRDefault="00A1775A" w:rsidP="00A1775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5F">
        <w:rPr>
          <w:rFonts w:ascii="Times New Roman" w:hAnsi="Times New Roman" w:cs="Times New Roman"/>
          <w:sz w:val="24"/>
          <w:szCs w:val="24"/>
        </w:rPr>
        <w:t>Пользоваться клавиатурой;</w:t>
      </w:r>
    </w:p>
    <w:p w:rsidR="00A1775A" w:rsidRPr="009E675F" w:rsidRDefault="00A1775A" w:rsidP="00A1775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5F">
        <w:rPr>
          <w:rFonts w:ascii="Times New Roman" w:hAnsi="Times New Roman" w:cs="Times New Roman"/>
          <w:sz w:val="24"/>
          <w:szCs w:val="24"/>
        </w:rPr>
        <w:t>Ориентироваться в типовом интерфейсе: пользоваться меню, обращаться за справкой, работать с окнами;</w:t>
      </w:r>
    </w:p>
    <w:p w:rsidR="00A1775A" w:rsidRPr="009E675F" w:rsidRDefault="00A1775A" w:rsidP="00A1775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5F">
        <w:rPr>
          <w:rFonts w:ascii="Times New Roman" w:hAnsi="Times New Roman" w:cs="Times New Roman"/>
          <w:sz w:val="24"/>
          <w:szCs w:val="24"/>
        </w:rPr>
        <w:t>Инициализировать выполнение программ из программных файлов;</w:t>
      </w:r>
    </w:p>
    <w:p w:rsidR="00A1775A" w:rsidRPr="009E675F" w:rsidRDefault="00A1775A" w:rsidP="00A1775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5F">
        <w:rPr>
          <w:rFonts w:ascii="Times New Roman" w:hAnsi="Times New Roman" w:cs="Times New Roman"/>
          <w:sz w:val="24"/>
          <w:szCs w:val="24"/>
        </w:rPr>
        <w:t>Просматривать на экране директорию диска;</w:t>
      </w:r>
    </w:p>
    <w:p w:rsidR="00A1775A" w:rsidRPr="009E675F" w:rsidRDefault="00A1775A" w:rsidP="00A1775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5F">
        <w:rPr>
          <w:rFonts w:ascii="Times New Roman" w:hAnsi="Times New Roman" w:cs="Times New Roman"/>
          <w:sz w:val="24"/>
          <w:szCs w:val="24"/>
        </w:rPr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A1775A" w:rsidRPr="009E675F" w:rsidRDefault="00A1775A" w:rsidP="00A1775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5F">
        <w:rPr>
          <w:rFonts w:ascii="Times New Roman" w:hAnsi="Times New Roman" w:cs="Times New Roman"/>
          <w:sz w:val="24"/>
          <w:szCs w:val="24"/>
        </w:rPr>
        <w:t>Использовать антивирусные программы.</w:t>
      </w:r>
    </w:p>
    <w:p w:rsidR="00A1775A" w:rsidRPr="009E675F" w:rsidRDefault="00A1775A" w:rsidP="00A1775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5F">
        <w:rPr>
          <w:rFonts w:ascii="Times New Roman" w:hAnsi="Times New Roman" w:cs="Times New Roman"/>
          <w:sz w:val="24"/>
          <w:szCs w:val="24"/>
        </w:rPr>
        <w:t>Набирать и редактировать текст в одном из текстовых редакторов;</w:t>
      </w:r>
    </w:p>
    <w:p w:rsidR="00A1775A" w:rsidRPr="009E675F" w:rsidRDefault="00A1775A" w:rsidP="00A1775A">
      <w:pPr>
        <w:pStyle w:val="a3"/>
        <w:numPr>
          <w:ilvl w:val="0"/>
          <w:numId w:val="2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675F">
        <w:rPr>
          <w:rFonts w:ascii="Times New Roman" w:hAnsi="Times New Roman" w:cs="Times New Roman"/>
          <w:sz w:val="24"/>
          <w:szCs w:val="24"/>
        </w:rPr>
        <w:t>Выполнять основные операции над текстом, допускаемые этим редактором;</w:t>
      </w:r>
    </w:p>
    <w:p w:rsidR="00A1775A" w:rsidRPr="009E675F" w:rsidRDefault="00A1775A" w:rsidP="00A1775A">
      <w:pPr>
        <w:numPr>
          <w:ilvl w:val="0"/>
          <w:numId w:val="20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675F">
        <w:rPr>
          <w:rFonts w:ascii="Times New Roman" w:hAnsi="Times New Roman" w:cs="Times New Roman"/>
          <w:sz w:val="24"/>
          <w:szCs w:val="24"/>
        </w:rPr>
        <w:t>Сохранять текст на диске, загружать его с диска, выводить на печать.</w:t>
      </w:r>
    </w:p>
    <w:p w:rsidR="00A1775A" w:rsidRPr="00D87ED7" w:rsidRDefault="00A1775A" w:rsidP="00A1775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D7">
        <w:rPr>
          <w:rFonts w:ascii="Times New Roman" w:hAnsi="Times New Roman" w:cs="Times New Roman"/>
          <w:sz w:val="24"/>
          <w:szCs w:val="24"/>
        </w:rPr>
        <w:t>Строить несложные изображения с помощью одного из графических редакторов;</w:t>
      </w:r>
    </w:p>
    <w:p w:rsidR="00A1775A" w:rsidRPr="00D87ED7" w:rsidRDefault="00A1775A" w:rsidP="00A1775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D7">
        <w:rPr>
          <w:rFonts w:ascii="Times New Roman" w:hAnsi="Times New Roman" w:cs="Times New Roman"/>
          <w:sz w:val="24"/>
          <w:szCs w:val="24"/>
        </w:rPr>
        <w:t>Сохранять рисунки на диске и загруж</w:t>
      </w:r>
      <w:r>
        <w:rPr>
          <w:rFonts w:ascii="Times New Roman" w:hAnsi="Times New Roman" w:cs="Times New Roman"/>
          <w:sz w:val="24"/>
          <w:szCs w:val="24"/>
        </w:rPr>
        <w:t>ать с диска; выводить на печать;</w:t>
      </w:r>
    </w:p>
    <w:p w:rsidR="00A1775A" w:rsidRPr="00D87ED7" w:rsidRDefault="00A1775A" w:rsidP="00A1775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D7">
        <w:rPr>
          <w:rFonts w:ascii="Times New Roman" w:hAnsi="Times New Roman" w:cs="Times New Roman"/>
          <w:sz w:val="24"/>
          <w:szCs w:val="24"/>
        </w:rPr>
        <w:lastRenderedPageBreak/>
        <w:t>Создавать несложную презентацию в среде типовой программы, совмещающей изображение, звук, анимацию и текст.</w:t>
      </w:r>
    </w:p>
    <w:p w:rsidR="00A1775A" w:rsidRPr="00D87ED7" w:rsidRDefault="00A1775A" w:rsidP="00A1775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D7">
        <w:rPr>
          <w:rFonts w:ascii="Times New Roman" w:hAnsi="Times New Roman" w:cs="Times New Roman"/>
          <w:sz w:val="24"/>
          <w:szCs w:val="24"/>
        </w:rPr>
        <w:t>Что такое БД, СУБД, информационная система;</w:t>
      </w:r>
    </w:p>
    <w:p w:rsidR="00A1775A" w:rsidRPr="00D87ED7" w:rsidRDefault="00A1775A" w:rsidP="00A1775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D7">
        <w:rPr>
          <w:rFonts w:ascii="Times New Roman" w:hAnsi="Times New Roman" w:cs="Times New Roman"/>
          <w:sz w:val="24"/>
          <w:szCs w:val="24"/>
        </w:rPr>
        <w:t>Что такое реляционная БД, ее элементы (записи, поля, ключи); типы и форматы полей;</w:t>
      </w:r>
    </w:p>
    <w:p w:rsidR="00A1775A" w:rsidRPr="00D87ED7" w:rsidRDefault="00A1775A" w:rsidP="00A1775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D7">
        <w:rPr>
          <w:rFonts w:ascii="Times New Roman" w:hAnsi="Times New Roman" w:cs="Times New Roman"/>
          <w:sz w:val="24"/>
          <w:szCs w:val="24"/>
        </w:rPr>
        <w:t>Структуру команд поиска и сортировки информации в БД;</w:t>
      </w:r>
    </w:p>
    <w:p w:rsidR="00A1775A" w:rsidRPr="00D87ED7" w:rsidRDefault="00A1775A" w:rsidP="00A1775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D7">
        <w:rPr>
          <w:rFonts w:ascii="Times New Roman" w:hAnsi="Times New Roman" w:cs="Times New Roman"/>
          <w:sz w:val="24"/>
          <w:szCs w:val="24"/>
        </w:rPr>
        <w:t>Что такое логическая величина, логическое выражение;</w:t>
      </w:r>
    </w:p>
    <w:p w:rsidR="00A1775A" w:rsidRPr="00D87ED7" w:rsidRDefault="00A1775A" w:rsidP="00A1775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D7">
        <w:rPr>
          <w:rFonts w:ascii="Times New Roman" w:hAnsi="Times New Roman" w:cs="Times New Roman"/>
          <w:sz w:val="24"/>
          <w:szCs w:val="24"/>
        </w:rPr>
        <w:t>Что такое логическая операция, как они выполняются;</w:t>
      </w:r>
    </w:p>
    <w:p w:rsidR="00A1775A" w:rsidRPr="00D87ED7" w:rsidRDefault="00A1775A" w:rsidP="00A1775A">
      <w:pPr>
        <w:numPr>
          <w:ilvl w:val="0"/>
          <w:numId w:val="25"/>
        </w:numPr>
        <w:tabs>
          <w:tab w:val="clear" w:pos="1260"/>
          <w:tab w:val="num" w:pos="1134"/>
        </w:tabs>
        <w:spacing w:after="0" w:line="240" w:lineRule="auto"/>
        <w:ind w:hanging="551"/>
        <w:jc w:val="both"/>
        <w:rPr>
          <w:rFonts w:ascii="Times New Roman" w:hAnsi="Times New Roman" w:cs="Times New Roman"/>
          <w:sz w:val="24"/>
          <w:szCs w:val="24"/>
        </w:rPr>
      </w:pPr>
      <w:r w:rsidRPr="00D87ED7">
        <w:rPr>
          <w:rFonts w:ascii="Times New Roman" w:hAnsi="Times New Roman" w:cs="Times New Roman"/>
          <w:sz w:val="24"/>
          <w:szCs w:val="24"/>
        </w:rPr>
        <w:t>Что такое электронная таблица и табличный процессор;</w:t>
      </w:r>
    </w:p>
    <w:p w:rsidR="00A1775A" w:rsidRPr="00D87ED7" w:rsidRDefault="00A1775A" w:rsidP="00A1775A">
      <w:pPr>
        <w:numPr>
          <w:ilvl w:val="0"/>
          <w:numId w:val="25"/>
        </w:numPr>
        <w:tabs>
          <w:tab w:val="clear" w:pos="1260"/>
          <w:tab w:val="num" w:pos="1134"/>
        </w:tabs>
        <w:spacing w:after="0" w:line="240" w:lineRule="auto"/>
        <w:ind w:hanging="551"/>
        <w:jc w:val="both"/>
        <w:rPr>
          <w:rFonts w:ascii="Times New Roman" w:hAnsi="Times New Roman" w:cs="Times New Roman"/>
          <w:sz w:val="24"/>
          <w:szCs w:val="24"/>
        </w:rPr>
      </w:pPr>
      <w:r w:rsidRPr="00D87ED7">
        <w:rPr>
          <w:rFonts w:ascii="Times New Roman" w:hAnsi="Times New Roman" w:cs="Times New Roman"/>
          <w:sz w:val="24"/>
          <w:szCs w:val="24"/>
        </w:rPr>
        <w:t>Основные информационные единицы ЭТ: ячейки, строки, столбцы, блоки и способы их идентификации;</w:t>
      </w:r>
    </w:p>
    <w:p w:rsidR="00A1775A" w:rsidRPr="00D87ED7" w:rsidRDefault="00A1775A" w:rsidP="00A1775A">
      <w:pPr>
        <w:numPr>
          <w:ilvl w:val="0"/>
          <w:numId w:val="25"/>
        </w:numPr>
        <w:tabs>
          <w:tab w:val="clear" w:pos="1260"/>
          <w:tab w:val="num" w:pos="1134"/>
        </w:tabs>
        <w:spacing w:after="0" w:line="240" w:lineRule="auto"/>
        <w:ind w:hanging="551"/>
        <w:jc w:val="both"/>
        <w:rPr>
          <w:rFonts w:ascii="Times New Roman" w:hAnsi="Times New Roman" w:cs="Times New Roman"/>
          <w:sz w:val="24"/>
          <w:szCs w:val="24"/>
        </w:rPr>
      </w:pPr>
      <w:r w:rsidRPr="00D87ED7">
        <w:rPr>
          <w:rFonts w:ascii="Times New Roman" w:hAnsi="Times New Roman" w:cs="Times New Roman"/>
          <w:sz w:val="24"/>
          <w:szCs w:val="24"/>
        </w:rPr>
        <w:t>Какие типы данных заносятся в электронную таблицу; как табличный процессор работает с формулами;</w:t>
      </w:r>
    </w:p>
    <w:p w:rsidR="00A1775A" w:rsidRPr="00D87ED7" w:rsidRDefault="00A1775A" w:rsidP="00A1775A">
      <w:pPr>
        <w:numPr>
          <w:ilvl w:val="0"/>
          <w:numId w:val="25"/>
        </w:numPr>
        <w:tabs>
          <w:tab w:val="clear" w:pos="1260"/>
          <w:tab w:val="num" w:pos="1134"/>
        </w:tabs>
        <w:spacing w:after="0" w:line="240" w:lineRule="auto"/>
        <w:ind w:hanging="551"/>
        <w:jc w:val="both"/>
        <w:rPr>
          <w:rFonts w:ascii="Times New Roman" w:hAnsi="Times New Roman" w:cs="Times New Roman"/>
          <w:sz w:val="24"/>
          <w:szCs w:val="24"/>
        </w:rPr>
      </w:pPr>
      <w:r w:rsidRPr="00D87ED7">
        <w:rPr>
          <w:rFonts w:ascii="Times New Roman" w:hAnsi="Times New Roman" w:cs="Times New Roman"/>
          <w:sz w:val="24"/>
          <w:szCs w:val="24"/>
        </w:rPr>
        <w:t>Основные функции (математические, статистические), используемые при записи формул в ЭТ;</w:t>
      </w:r>
    </w:p>
    <w:p w:rsidR="00A1775A" w:rsidRPr="00D87ED7" w:rsidRDefault="00A1775A" w:rsidP="00A1775A">
      <w:pPr>
        <w:numPr>
          <w:ilvl w:val="0"/>
          <w:numId w:val="25"/>
        </w:numPr>
        <w:tabs>
          <w:tab w:val="clear" w:pos="1260"/>
          <w:tab w:val="num" w:pos="1134"/>
        </w:tabs>
        <w:spacing w:after="0" w:line="240" w:lineRule="auto"/>
        <w:ind w:hanging="551"/>
        <w:jc w:val="both"/>
        <w:rPr>
          <w:rFonts w:ascii="Times New Roman" w:hAnsi="Times New Roman" w:cs="Times New Roman"/>
          <w:sz w:val="24"/>
          <w:szCs w:val="24"/>
        </w:rPr>
      </w:pPr>
      <w:r w:rsidRPr="00D87ED7">
        <w:rPr>
          <w:rFonts w:ascii="Times New Roman" w:hAnsi="Times New Roman" w:cs="Times New Roman"/>
          <w:sz w:val="24"/>
          <w:szCs w:val="24"/>
        </w:rPr>
        <w:t>Графические во</w:t>
      </w:r>
      <w:r>
        <w:rPr>
          <w:rFonts w:ascii="Times New Roman" w:hAnsi="Times New Roman" w:cs="Times New Roman"/>
          <w:sz w:val="24"/>
          <w:szCs w:val="24"/>
        </w:rPr>
        <w:t>зможности табличного процессора.</w:t>
      </w:r>
    </w:p>
    <w:p w:rsidR="00135B47" w:rsidRDefault="00135B47" w:rsidP="00135B47">
      <w:pPr>
        <w:pStyle w:val="p8"/>
        <w:spacing w:before="0" w:beforeAutospacing="0" w:after="0" w:afterAutospacing="0"/>
        <w:jc w:val="center"/>
        <w:rPr>
          <w:b/>
        </w:rPr>
      </w:pPr>
    </w:p>
    <w:p w:rsidR="007F4FE8" w:rsidRDefault="007F4FE8" w:rsidP="007F4FE8">
      <w:pPr>
        <w:pStyle w:val="p8"/>
        <w:spacing w:before="0" w:beforeAutospacing="0" w:after="0" w:afterAutospacing="0"/>
        <w:jc w:val="center"/>
        <w:rPr>
          <w:b/>
        </w:rPr>
      </w:pPr>
      <w:r>
        <w:rPr>
          <w:b/>
        </w:rPr>
        <w:t>8 класс</w:t>
      </w:r>
    </w:p>
    <w:p w:rsidR="007F4FE8" w:rsidRPr="007F4FE8" w:rsidRDefault="007F4FE8" w:rsidP="007F4FE8">
      <w:pPr>
        <w:pStyle w:val="p8"/>
        <w:spacing w:before="0" w:beforeAutospacing="0" w:after="0" w:afterAutospacing="0"/>
        <w:jc w:val="center"/>
        <w:rPr>
          <w:b/>
          <w:i/>
        </w:rPr>
      </w:pPr>
      <w:r w:rsidRPr="007F4FE8">
        <w:rPr>
          <w:b/>
          <w:i/>
        </w:rPr>
        <w:t>Общее число часов: 34 часа. Резерв учебного времени: 1 час</w:t>
      </w: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7F4FE8" w:rsidTr="00C35063">
        <w:tc>
          <w:tcPr>
            <w:tcW w:w="959" w:type="dxa"/>
            <w:vMerge w:val="restart"/>
          </w:tcPr>
          <w:p w:rsidR="007F4FE8" w:rsidRDefault="007F4FE8" w:rsidP="00C35063">
            <w:pPr>
              <w:pStyle w:val="p8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826" w:type="dxa"/>
            <w:vMerge w:val="restart"/>
          </w:tcPr>
          <w:p w:rsidR="007F4FE8" w:rsidRDefault="007F4FE8" w:rsidP="00C35063">
            <w:pPr>
              <w:pStyle w:val="p8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Учебная тема</w:t>
            </w:r>
          </w:p>
        </w:tc>
        <w:tc>
          <w:tcPr>
            <w:tcW w:w="4786" w:type="dxa"/>
            <w:gridSpan w:val="2"/>
          </w:tcPr>
          <w:p w:rsidR="007F4FE8" w:rsidRDefault="007F4FE8" w:rsidP="00C35063">
            <w:pPr>
              <w:pStyle w:val="p8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7F4FE8" w:rsidTr="00C35063">
        <w:tc>
          <w:tcPr>
            <w:tcW w:w="959" w:type="dxa"/>
            <w:vMerge/>
          </w:tcPr>
          <w:p w:rsidR="007F4FE8" w:rsidRDefault="007F4FE8" w:rsidP="00C35063">
            <w:pPr>
              <w:pStyle w:val="p8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826" w:type="dxa"/>
            <w:vMerge/>
          </w:tcPr>
          <w:p w:rsidR="007F4FE8" w:rsidRDefault="007F4FE8" w:rsidP="00C35063">
            <w:pPr>
              <w:pStyle w:val="p8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7F4FE8" w:rsidRDefault="007F4FE8" w:rsidP="00C35063">
            <w:pPr>
              <w:pStyle w:val="p8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2393" w:type="dxa"/>
          </w:tcPr>
          <w:p w:rsidR="007F4FE8" w:rsidRDefault="007F4FE8" w:rsidP="00C35063">
            <w:pPr>
              <w:pStyle w:val="p8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7F4FE8" w:rsidTr="00C35063">
        <w:tc>
          <w:tcPr>
            <w:tcW w:w="959" w:type="dxa"/>
          </w:tcPr>
          <w:p w:rsidR="007F4FE8" w:rsidRPr="00135B47" w:rsidRDefault="007F4FE8" w:rsidP="00C35063">
            <w:pPr>
              <w:pStyle w:val="p8"/>
              <w:spacing w:before="0" w:beforeAutospacing="0" w:after="0" w:afterAutospacing="0"/>
              <w:jc w:val="center"/>
            </w:pPr>
            <w:r w:rsidRPr="00135B47">
              <w:t>1</w:t>
            </w:r>
          </w:p>
        </w:tc>
        <w:tc>
          <w:tcPr>
            <w:tcW w:w="3826" w:type="dxa"/>
          </w:tcPr>
          <w:p w:rsidR="007F4FE8" w:rsidRPr="00135B47" w:rsidRDefault="007F4FE8" w:rsidP="00C35063">
            <w:pPr>
              <w:pStyle w:val="p8"/>
              <w:spacing w:before="0" w:beforeAutospacing="0" w:after="0" w:afterAutospacing="0"/>
              <w:jc w:val="center"/>
            </w:pPr>
            <w:r>
              <w:t>Передача информации в компьютерных сетях</w:t>
            </w:r>
          </w:p>
        </w:tc>
        <w:tc>
          <w:tcPr>
            <w:tcW w:w="2393" w:type="dxa"/>
          </w:tcPr>
          <w:p w:rsidR="007F4FE8" w:rsidRPr="00135B47" w:rsidRDefault="007F4FE8" w:rsidP="00C35063">
            <w:pPr>
              <w:pStyle w:val="p8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7F4FE8" w:rsidRPr="00135B47" w:rsidRDefault="007F4FE8" w:rsidP="00C35063">
            <w:pPr>
              <w:pStyle w:val="p8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7F4FE8" w:rsidTr="00C35063">
        <w:tc>
          <w:tcPr>
            <w:tcW w:w="959" w:type="dxa"/>
          </w:tcPr>
          <w:p w:rsidR="007F4FE8" w:rsidRPr="00135B47" w:rsidRDefault="007F4FE8" w:rsidP="00C35063">
            <w:pPr>
              <w:pStyle w:val="p8"/>
              <w:spacing w:before="0" w:beforeAutospacing="0" w:after="0" w:afterAutospacing="0"/>
              <w:jc w:val="center"/>
            </w:pPr>
            <w:r w:rsidRPr="00135B47">
              <w:t>2</w:t>
            </w:r>
          </w:p>
        </w:tc>
        <w:tc>
          <w:tcPr>
            <w:tcW w:w="3826" w:type="dxa"/>
          </w:tcPr>
          <w:p w:rsidR="007F4FE8" w:rsidRPr="00135B47" w:rsidRDefault="007F4FE8" w:rsidP="00C35063">
            <w:pPr>
              <w:pStyle w:val="p8"/>
              <w:spacing w:before="0" w:beforeAutospacing="0" w:after="0" w:afterAutospacing="0"/>
              <w:jc w:val="center"/>
            </w:pPr>
            <w:r>
              <w:t>Информационное моделирование</w:t>
            </w:r>
          </w:p>
        </w:tc>
        <w:tc>
          <w:tcPr>
            <w:tcW w:w="2393" w:type="dxa"/>
          </w:tcPr>
          <w:p w:rsidR="007F4FE8" w:rsidRPr="00135B47" w:rsidRDefault="007F4FE8" w:rsidP="00C35063">
            <w:pPr>
              <w:pStyle w:val="p8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7F4FE8" w:rsidRPr="00135B47" w:rsidRDefault="007F4FE8" w:rsidP="00C35063">
            <w:pPr>
              <w:pStyle w:val="p8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7F4FE8" w:rsidTr="00C35063">
        <w:tc>
          <w:tcPr>
            <w:tcW w:w="959" w:type="dxa"/>
          </w:tcPr>
          <w:p w:rsidR="007F4FE8" w:rsidRPr="00135B47" w:rsidRDefault="007F4FE8" w:rsidP="00C35063">
            <w:pPr>
              <w:pStyle w:val="p8"/>
              <w:spacing w:before="0" w:beforeAutospacing="0" w:after="0" w:afterAutospacing="0"/>
              <w:jc w:val="center"/>
            </w:pPr>
            <w:r w:rsidRPr="00135B47">
              <w:t>3</w:t>
            </w:r>
          </w:p>
        </w:tc>
        <w:tc>
          <w:tcPr>
            <w:tcW w:w="3826" w:type="dxa"/>
          </w:tcPr>
          <w:p w:rsidR="007F4FE8" w:rsidRPr="00135B47" w:rsidRDefault="007F4FE8" w:rsidP="00C35063">
            <w:pPr>
              <w:pStyle w:val="p8"/>
              <w:spacing w:before="0" w:beforeAutospacing="0" w:after="0" w:afterAutospacing="0"/>
              <w:jc w:val="center"/>
            </w:pPr>
            <w:r>
              <w:t>Хранение и обработка информации в базах данных</w:t>
            </w:r>
          </w:p>
        </w:tc>
        <w:tc>
          <w:tcPr>
            <w:tcW w:w="2393" w:type="dxa"/>
          </w:tcPr>
          <w:p w:rsidR="007F4FE8" w:rsidRPr="00135B47" w:rsidRDefault="007F4FE8" w:rsidP="00C35063">
            <w:pPr>
              <w:pStyle w:val="p8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7F4FE8" w:rsidRPr="00135B47" w:rsidRDefault="007F4FE8" w:rsidP="00C35063">
            <w:pPr>
              <w:pStyle w:val="p8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7F4FE8" w:rsidTr="00C35063">
        <w:tc>
          <w:tcPr>
            <w:tcW w:w="959" w:type="dxa"/>
          </w:tcPr>
          <w:p w:rsidR="007F4FE8" w:rsidRPr="00135B47" w:rsidRDefault="007F4FE8" w:rsidP="00C35063">
            <w:pPr>
              <w:pStyle w:val="p8"/>
              <w:spacing w:before="0" w:beforeAutospacing="0" w:after="0" w:afterAutospacing="0"/>
              <w:jc w:val="center"/>
            </w:pPr>
            <w:r w:rsidRPr="00135B47">
              <w:t>4</w:t>
            </w:r>
          </w:p>
        </w:tc>
        <w:tc>
          <w:tcPr>
            <w:tcW w:w="3826" w:type="dxa"/>
          </w:tcPr>
          <w:p w:rsidR="007F4FE8" w:rsidRPr="00135B47" w:rsidRDefault="007F4FE8" w:rsidP="00C35063">
            <w:pPr>
              <w:pStyle w:val="p8"/>
              <w:spacing w:before="0" w:beforeAutospacing="0" w:after="0" w:afterAutospacing="0"/>
              <w:jc w:val="center"/>
            </w:pPr>
            <w:r>
              <w:t>Табличные вычисления на компьютере</w:t>
            </w:r>
          </w:p>
        </w:tc>
        <w:tc>
          <w:tcPr>
            <w:tcW w:w="2393" w:type="dxa"/>
          </w:tcPr>
          <w:p w:rsidR="007F4FE8" w:rsidRPr="00135B47" w:rsidRDefault="007F4FE8" w:rsidP="00C35063">
            <w:pPr>
              <w:pStyle w:val="p8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7F4FE8" w:rsidRPr="00135B47" w:rsidRDefault="007F4FE8" w:rsidP="00C35063">
            <w:pPr>
              <w:pStyle w:val="p8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7F4FE8" w:rsidTr="00C35063">
        <w:tc>
          <w:tcPr>
            <w:tcW w:w="4785" w:type="dxa"/>
            <w:gridSpan w:val="2"/>
          </w:tcPr>
          <w:p w:rsidR="007F4FE8" w:rsidRPr="007F4FE8" w:rsidRDefault="007F4FE8" w:rsidP="00C35063">
            <w:pPr>
              <w:pStyle w:val="p8"/>
              <w:spacing w:before="0" w:beforeAutospacing="0" w:after="0" w:afterAutospacing="0"/>
              <w:jc w:val="right"/>
              <w:rPr>
                <w:b/>
                <w:i/>
              </w:rPr>
            </w:pPr>
            <w:r w:rsidRPr="007F4FE8">
              <w:rPr>
                <w:b/>
                <w:i/>
              </w:rPr>
              <w:t>ИТОГО:</w:t>
            </w:r>
          </w:p>
        </w:tc>
        <w:tc>
          <w:tcPr>
            <w:tcW w:w="2393" w:type="dxa"/>
          </w:tcPr>
          <w:p w:rsidR="007F4FE8" w:rsidRPr="00135B47" w:rsidRDefault="007F4FE8" w:rsidP="00C35063">
            <w:pPr>
              <w:pStyle w:val="p8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2393" w:type="dxa"/>
          </w:tcPr>
          <w:p w:rsidR="007F4FE8" w:rsidRPr="00135B47" w:rsidRDefault="007F4FE8" w:rsidP="00C35063">
            <w:pPr>
              <w:pStyle w:val="p8"/>
              <w:spacing w:before="0" w:beforeAutospacing="0" w:after="0" w:afterAutospacing="0"/>
              <w:jc w:val="center"/>
            </w:pPr>
            <w:r>
              <w:t>17</w:t>
            </w:r>
          </w:p>
        </w:tc>
      </w:tr>
    </w:tbl>
    <w:p w:rsidR="00A1775A" w:rsidRPr="009E675F" w:rsidRDefault="00A1775A" w:rsidP="00A1775A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75F">
        <w:rPr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A1775A" w:rsidRPr="00D87ED7" w:rsidRDefault="00A1775A" w:rsidP="00A177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D7">
        <w:rPr>
          <w:rFonts w:ascii="Times New Roman" w:hAnsi="Times New Roman" w:cs="Times New Roman"/>
          <w:sz w:val="24"/>
          <w:szCs w:val="24"/>
        </w:rPr>
        <w:t>Что такое компьютерная сеть; в чем различия между локальными и глобальными сетями;</w:t>
      </w:r>
    </w:p>
    <w:p w:rsidR="00A1775A" w:rsidRPr="00D87ED7" w:rsidRDefault="00A1775A" w:rsidP="00A177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D7">
        <w:rPr>
          <w:rFonts w:ascii="Times New Roman" w:hAnsi="Times New Roman" w:cs="Times New Roman"/>
          <w:sz w:val="24"/>
          <w:szCs w:val="24"/>
        </w:rPr>
        <w:t>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A1775A" w:rsidRPr="00D87ED7" w:rsidRDefault="00A1775A" w:rsidP="00A177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D7">
        <w:rPr>
          <w:rFonts w:ascii="Times New Roman" w:hAnsi="Times New Roman" w:cs="Times New Roman"/>
          <w:sz w:val="24"/>
          <w:szCs w:val="24"/>
        </w:rPr>
        <w:t>Назначение основных видов услуг глобальных сетей: электронной почты, телеконференций, файловых архивов и др.;</w:t>
      </w:r>
    </w:p>
    <w:p w:rsidR="00A1775A" w:rsidRPr="00D87ED7" w:rsidRDefault="00A1775A" w:rsidP="00A177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D7">
        <w:rPr>
          <w:rFonts w:ascii="Times New Roman" w:hAnsi="Times New Roman" w:cs="Times New Roman"/>
          <w:sz w:val="24"/>
          <w:szCs w:val="24"/>
        </w:rPr>
        <w:t xml:space="preserve">Что такое Интернет; какие возможности предоставляет пользователю «Всемирная паутина» - </w:t>
      </w:r>
      <w:r w:rsidRPr="00D87ED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87ED7">
        <w:rPr>
          <w:rFonts w:ascii="Times New Roman" w:hAnsi="Times New Roman" w:cs="Times New Roman"/>
          <w:sz w:val="24"/>
          <w:szCs w:val="24"/>
        </w:rPr>
        <w:t>;</w:t>
      </w:r>
    </w:p>
    <w:p w:rsidR="00A1775A" w:rsidRPr="00D87ED7" w:rsidRDefault="00A1775A" w:rsidP="00A177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D7">
        <w:rPr>
          <w:rFonts w:ascii="Times New Roman" w:hAnsi="Times New Roman" w:cs="Times New Roman"/>
          <w:sz w:val="24"/>
          <w:szCs w:val="24"/>
        </w:rPr>
        <w:t>Что такое модель; в чем разница между натуральной и информационной моделью;</w:t>
      </w:r>
    </w:p>
    <w:p w:rsidR="00A1775A" w:rsidRPr="00D87ED7" w:rsidRDefault="00A1775A" w:rsidP="00A177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D7">
        <w:rPr>
          <w:rFonts w:ascii="Times New Roman" w:hAnsi="Times New Roman" w:cs="Times New Roman"/>
          <w:sz w:val="24"/>
          <w:szCs w:val="24"/>
        </w:rPr>
        <w:t>Какие существуют формы представления информационных моделей (графические, табличные, вербальные, математические);</w:t>
      </w:r>
    </w:p>
    <w:p w:rsidR="00A1775A" w:rsidRPr="009E675F" w:rsidRDefault="00A1775A" w:rsidP="00A1775A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75F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A1775A" w:rsidRPr="00D87ED7" w:rsidRDefault="00A1775A" w:rsidP="00A1775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D7">
        <w:rPr>
          <w:rFonts w:ascii="Times New Roman" w:hAnsi="Times New Roman" w:cs="Times New Roman"/>
          <w:sz w:val="24"/>
          <w:szCs w:val="24"/>
        </w:rPr>
        <w:t>Осуществлять обмен информацией с файл-сервером локальной сети или рабочими станциями одноранговой сети;</w:t>
      </w:r>
    </w:p>
    <w:p w:rsidR="00A1775A" w:rsidRPr="00D87ED7" w:rsidRDefault="00A1775A" w:rsidP="00A1775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87ED7">
        <w:rPr>
          <w:rFonts w:ascii="Times New Roman" w:hAnsi="Times New Roman" w:cs="Times New Roman"/>
          <w:sz w:val="24"/>
          <w:szCs w:val="24"/>
        </w:rPr>
        <w:t>существлять прием-передачу электронной почты с помощь. Почтовой клиент-программы;</w:t>
      </w:r>
    </w:p>
    <w:p w:rsidR="00A1775A" w:rsidRPr="00D87ED7" w:rsidRDefault="00A1775A" w:rsidP="00A1775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D7">
        <w:rPr>
          <w:rFonts w:ascii="Times New Roman" w:hAnsi="Times New Roman" w:cs="Times New Roman"/>
          <w:sz w:val="24"/>
          <w:szCs w:val="24"/>
        </w:rPr>
        <w:t xml:space="preserve">Осуществлять просмотр </w:t>
      </w:r>
      <w:r w:rsidRPr="00D87ED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D87ED7">
        <w:rPr>
          <w:rFonts w:ascii="Times New Roman" w:hAnsi="Times New Roman" w:cs="Times New Roman"/>
          <w:sz w:val="24"/>
          <w:szCs w:val="24"/>
        </w:rPr>
        <w:t>-страниц с помощью браузера;</w:t>
      </w:r>
    </w:p>
    <w:p w:rsidR="00A1775A" w:rsidRPr="00D87ED7" w:rsidRDefault="00A1775A" w:rsidP="00A1775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D7">
        <w:rPr>
          <w:rFonts w:ascii="Times New Roman" w:hAnsi="Times New Roman" w:cs="Times New Roman"/>
          <w:sz w:val="24"/>
          <w:szCs w:val="24"/>
        </w:rPr>
        <w:t>Работать с одной из программ-архиваторов.</w:t>
      </w:r>
    </w:p>
    <w:p w:rsidR="00A1775A" w:rsidRPr="00D87ED7" w:rsidRDefault="00A1775A" w:rsidP="00A1775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D7">
        <w:rPr>
          <w:rFonts w:ascii="Times New Roman" w:hAnsi="Times New Roman" w:cs="Times New Roman"/>
          <w:sz w:val="24"/>
          <w:szCs w:val="24"/>
        </w:rPr>
        <w:t>Приводить примеры натуральных и информационных моделей;</w:t>
      </w:r>
    </w:p>
    <w:p w:rsidR="00A1775A" w:rsidRPr="00D87ED7" w:rsidRDefault="00A1775A" w:rsidP="00A1775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D7">
        <w:rPr>
          <w:rFonts w:ascii="Times New Roman" w:hAnsi="Times New Roman" w:cs="Times New Roman"/>
          <w:sz w:val="24"/>
          <w:szCs w:val="24"/>
        </w:rPr>
        <w:lastRenderedPageBreak/>
        <w:t>Ориентироваться в таблично-организованной информации;</w:t>
      </w:r>
    </w:p>
    <w:p w:rsidR="00A1775A" w:rsidRPr="00D87ED7" w:rsidRDefault="00A1775A" w:rsidP="00A1775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D7">
        <w:rPr>
          <w:rFonts w:ascii="Times New Roman" w:hAnsi="Times New Roman" w:cs="Times New Roman"/>
          <w:sz w:val="24"/>
          <w:szCs w:val="24"/>
        </w:rPr>
        <w:t>Описывать объект (процесс) в табл</w:t>
      </w:r>
      <w:r>
        <w:rPr>
          <w:rFonts w:ascii="Times New Roman" w:hAnsi="Times New Roman" w:cs="Times New Roman"/>
          <w:sz w:val="24"/>
          <w:szCs w:val="24"/>
        </w:rPr>
        <w:t>ичной форме для простых случаев;</w:t>
      </w:r>
    </w:p>
    <w:p w:rsidR="00A1775A" w:rsidRPr="00D87ED7" w:rsidRDefault="00A1775A" w:rsidP="00A1775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D7">
        <w:rPr>
          <w:rFonts w:ascii="Times New Roman" w:hAnsi="Times New Roman" w:cs="Times New Roman"/>
          <w:sz w:val="24"/>
          <w:szCs w:val="24"/>
        </w:rPr>
        <w:t>Открывать готовую БД в одной из СУБД реляционного типа;</w:t>
      </w:r>
    </w:p>
    <w:p w:rsidR="00A1775A" w:rsidRPr="00D87ED7" w:rsidRDefault="00A1775A" w:rsidP="00A1775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D7">
        <w:rPr>
          <w:rFonts w:ascii="Times New Roman" w:hAnsi="Times New Roman" w:cs="Times New Roman"/>
          <w:sz w:val="24"/>
          <w:szCs w:val="24"/>
        </w:rPr>
        <w:t>Организовывать поиск информации в БД;</w:t>
      </w:r>
    </w:p>
    <w:p w:rsidR="00A1775A" w:rsidRPr="00D87ED7" w:rsidRDefault="00A1775A" w:rsidP="00A1775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D7">
        <w:rPr>
          <w:rFonts w:ascii="Times New Roman" w:hAnsi="Times New Roman" w:cs="Times New Roman"/>
          <w:sz w:val="24"/>
          <w:szCs w:val="24"/>
        </w:rPr>
        <w:t>Редактировать содержимое полей БД;</w:t>
      </w:r>
    </w:p>
    <w:p w:rsidR="00A1775A" w:rsidRPr="00D87ED7" w:rsidRDefault="00A1775A" w:rsidP="00A1775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D7">
        <w:rPr>
          <w:rFonts w:ascii="Times New Roman" w:hAnsi="Times New Roman" w:cs="Times New Roman"/>
          <w:sz w:val="24"/>
          <w:szCs w:val="24"/>
        </w:rPr>
        <w:t>Сортировать записи в БД по ключу;</w:t>
      </w:r>
    </w:p>
    <w:p w:rsidR="00A1775A" w:rsidRPr="00D87ED7" w:rsidRDefault="00A1775A" w:rsidP="00A1775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D7">
        <w:rPr>
          <w:rFonts w:ascii="Times New Roman" w:hAnsi="Times New Roman" w:cs="Times New Roman"/>
          <w:sz w:val="24"/>
          <w:szCs w:val="24"/>
        </w:rPr>
        <w:t>Добавлять и удалять записи в Д;</w:t>
      </w:r>
    </w:p>
    <w:p w:rsidR="00A1775A" w:rsidRPr="00D87ED7" w:rsidRDefault="00A1775A" w:rsidP="00A1775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D7">
        <w:rPr>
          <w:rFonts w:ascii="Times New Roman" w:hAnsi="Times New Roman" w:cs="Times New Roman"/>
          <w:sz w:val="24"/>
          <w:szCs w:val="24"/>
        </w:rPr>
        <w:t>Создавать и заполнять однотабличную БД в среде СУБД.</w:t>
      </w:r>
    </w:p>
    <w:p w:rsidR="00A1775A" w:rsidRPr="00D87ED7" w:rsidRDefault="00A1775A" w:rsidP="00A1775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D7">
        <w:rPr>
          <w:rFonts w:ascii="Times New Roman" w:hAnsi="Times New Roman" w:cs="Times New Roman"/>
          <w:sz w:val="24"/>
          <w:szCs w:val="24"/>
        </w:rPr>
        <w:t>Открывать готовую ЭТ в одном из табличных процессоров;</w:t>
      </w:r>
    </w:p>
    <w:p w:rsidR="00A1775A" w:rsidRPr="00D87ED7" w:rsidRDefault="00A1775A" w:rsidP="00A1775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D7">
        <w:rPr>
          <w:rFonts w:ascii="Times New Roman" w:hAnsi="Times New Roman" w:cs="Times New Roman"/>
          <w:sz w:val="24"/>
          <w:szCs w:val="24"/>
        </w:rPr>
        <w:t>Редактировать содержимое ячеек; осуществлять расчеты по готовой ЭТ;</w:t>
      </w:r>
    </w:p>
    <w:p w:rsidR="00A1775A" w:rsidRPr="00D87ED7" w:rsidRDefault="00A1775A" w:rsidP="00A1775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D7">
        <w:rPr>
          <w:rFonts w:ascii="Times New Roman" w:hAnsi="Times New Roman" w:cs="Times New Roman"/>
          <w:sz w:val="24"/>
          <w:szCs w:val="24"/>
        </w:rPr>
        <w:t>Выполнять основные операции манипулирования с фрагментами ЭТ; копирование, удаление, вставка, сортировка;</w:t>
      </w:r>
    </w:p>
    <w:p w:rsidR="00A1775A" w:rsidRPr="00D87ED7" w:rsidRDefault="00A1775A" w:rsidP="00A1775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D7">
        <w:rPr>
          <w:rFonts w:ascii="Times New Roman" w:hAnsi="Times New Roman" w:cs="Times New Roman"/>
          <w:sz w:val="24"/>
          <w:szCs w:val="24"/>
        </w:rPr>
        <w:t>Получать диаграммы с помощью графических средств табличного процессора;</w:t>
      </w:r>
    </w:p>
    <w:p w:rsidR="00A1775A" w:rsidRPr="00D87ED7" w:rsidRDefault="00A1775A" w:rsidP="00A1775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D7">
        <w:rPr>
          <w:rFonts w:ascii="Times New Roman" w:hAnsi="Times New Roman" w:cs="Times New Roman"/>
          <w:sz w:val="24"/>
          <w:szCs w:val="24"/>
        </w:rPr>
        <w:t>Создавать электронную таблицу для несложных расчетов.</w:t>
      </w:r>
    </w:p>
    <w:p w:rsidR="00A1775A" w:rsidRDefault="00A1775A" w:rsidP="007F4FE8">
      <w:pPr>
        <w:pStyle w:val="p8"/>
        <w:spacing w:before="0" w:beforeAutospacing="0" w:after="0" w:afterAutospacing="0"/>
        <w:jc w:val="center"/>
        <w:rPr>
          <w:b/>
        </w:rPr>
      </w:pPr>
    </w:p>
    <w:p w:rsidR="007F4FE8" w:rsidRDefault="007F4FE8" w:rsidP="007F4FE8">
      <w:pPr>
        <w:pStyle w:val="p8"/>
        <w:spacing w:before="0" w:beforeAutospacing="0" w:after="0" w:afterAutospacing="0"/>
        <w:jc w:val="center"/>
        <w:rPr>
          <w:b/>
        </w:rPr>
      </w:pPr>
      <w:r>
        <w:rPr>
          <w:b/>
        </w:rPr>
        <w:t>9 класс</w:t>
      </w:r>
    </w:p>
    <w:p w:rsidR="007F4FE8" w:rsidRPr="007F4FE8" w:rsidRDefault="007F4FE8" w:rsidP="007F4FE8">
      <w:pPr>
        <w:pStyle w:val="p8"/>
        <w:spacing w:before="0" w:beforeAutospacing="0" w:after="0" w:afterAutospacing="0"/>
        <w:jc w:val="center"/>
        <w:rPr>
          <w:b/>
          <w:i/>
        </w:rPr>
      </w:pPr>
      <w:r w:rsidRPr="007F4FE8">
        <w:rPr>
          <w:b/>
          <w:i/>
        </w:rPr>
        <w:t>Общее число часов: 34 часа. Резерв учебного времени: 1 час</w:t>
      </w: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7F4FE8" w:rsidTr="00C35063">
        <w:tc>
          <w:tcPr>
            <w:tcW w:w="959" w:type="dxa"/>
            <w:vMerge w:val="restart"/>
          </w:tcPr>
          <w:p w:rsidR="007F4FE8" w:rsidRDefault="007F4FE8" w:rsidP="00C35063">
            <w:pPr>
              <w:pStyle w:val="p8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826" w:type="dxa"/>
            <w:vMerge w:val="restart"/>
          </w:tcPr>
          <w:p w:rsidR="007F4FE8" w:rsidRDefault="007F4FE8" w:rsidP="00C35063">
            <w:pPr>
              <w:pStyle w:val="p8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Учебная тема</w:t>
            </w:r>
          </w:p>
        </w:tc>
        <w:tc>
          <w:tcPr>
            <w:tcW w:w="4786" w:type="dxa"/>
            <w:gridSpan w:val="2"/>
          </w:tcPr>
          <w:p w:rsidR="007F4FE8" w:rsidRDefault="007F4FE8" w:rsidP="00C35063">
            <w:pPr>
              <w:pStyle w:val="p8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7F4FE8" w:rsidTr="00C35063">
        <w:tc>
          <w:tcPr>
            <w:tcW w:w="959" w:type="dxa"/>
            <w:vMerge/>
          </w:tcPr>
          <w:p w:rsidR="007F4FE8" w:rsidRDefault="007F4FE8" w:rsidP="00C35063">
            <w:pPr>
              <w:pStyle w:val="p8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826" w:type="dxa"/>
            <w:vMerge/>
          </w:tcPr>
          <w:p w:rsidR="007F4FE8" w:rsidRDefault="007F4FE8" w:rsidP="00C35063">
            <w:pPr>
              <w:pStyle w:val="p8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7F4FE8" w:rsidRDefault="007F4FE8" w:rsidP="00C35063">
            <w:pPr>
              <w:pStyle w:val="p8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2393" w:type="dxa"/>
          </w:tcPr>
          <w:p w:rsidR="007F4FE8" w:rsidRDefault="007F4FE8" w:rsidP="00C35063">
            <w:pPr>
              <w:pStyle w:val="p8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7F4FE8" w:rsidTr="00C35063">
        <w:tc>
          <w:tcPr>
            <w:tcW w:w="959" w:type="dxa"/>
          </w:tcPr>
          <w:p w:rsidR="007F4FE8" w:rsidRPr="00135B47" w:rsidRDefault="007F4FE8" w:rsidP="00C35063">
            <w:pPr>
              <w:pStyle w:val="p8"/>
              <w:spacing w:before="0" w:beforeAutospacing="0" w:after="0" w:afterAutospacing="0"/>
              <w:jc w:val="center"/>
            </w:pPr>
            <w:r w:rsidRPr="00135B47">
              <w:t>1</w:t>
            </w:r>
          </w:p>
        </w:tc>
        <w:tc>
          <w:tcPr>
            <w:tcW w:w="3826" w:type="dxa"/>
          </w:tcPr>
          <w:p w:rsidR="007F4FE8" w:rsidRPr="00135B47" w:rsidRDefault="007F4FE8" w:rsidP="00C35063">
            <w:pPr>
              <w:pStyle w:val="p8"/>
              <w:spacing w:before="0" w:beforeAutospacing="0" w:after="0" w:afterAutospacing="0"/>
              <w:jc w:val="center"/>
            </w:pPr>
            <w:r>
              <w:t>Управ</w:t>
            </w:r>
            <w:r w:rsidR="00577A0D">
              <w:t>ление и алгоритмы</w:t>
            </w:r>
          </w:p>
        </w:tc>
        <w:tc>
          <w:tcPr>
            <w:tcW w:w="2393" w:type="dxa"/>
          </w:tcPr>
          <w:p w:rsidR="007F4FE8" w:rsidRPr="00135B47" w:rsidRDefault="00577A0D" w:rsidP="00C35063">
            <w:pPr>
              <w:pStyle w:val="p8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7F4FE8" w:rsidRPr="00135B47" w:rsidRDefault="00577A0D" w:rsidP="00C35063">
            <w:pPr>
              <w:pStyle w:val="p8"/>
              <w:spacing w:before="0" w:beforeAutospacing="0" w:after="0" w:afterAutospacing="0"/>
              <w:jc w:val="center"/>
            </w:pPr>
            <w:r>
              <w:t>7</w:t>
            </w:r>
          </w:p>
        </w:tc>
      </w:tr>
      <w:tr w:rsidR="007F4FE8" w:rsidTr="00C35063">
        <w:tc>
          <w:tcPr>
            <w:tcW w:w="959" w:type="dxa"/>
          </w:tcPr>
          <w:p w:rsidR="007F4FE8" w:rsidRPr="00135B47" w:rsidRDefault="007F4FE8" w:rsidP="00C35063">
            <w:pPr>
              <w:pStyle w:val="p8"/>
              <w:spacing w:before="0" w:beforeAutospacing="0" w:after="0" w:afterAutospacing="0"/>
              <w:jc w:val="center"/>
            </w:pPr>
            <w:r w:rsidRPr="00135B47">
              <w:t>2</w:t>
            </w:r>
          </w:p>
        </w:tc>
        <w:tc>
          <w:tcPr>
            <w:tcW w:w="3826" w:type="dxa"/>
          </w:tcPr>
          <w:p w:rsidR="007F4FE8" w:rsidRPr="00135B47" w:rsidRDefault="00577A0D" w:rsidP="00C35063">
            <w:pPr>
              <w:pStyle w:val="p8"/>
              <w:spacing w:before="0" w:beforeAutospacing="0" w:after="0" w:afterAutospacing="0"/>
              <w:jc w:val="center"/>
            </w:pPr>
            <w:r>
              <w:t>Введение в программирование</w:t>
            </w:r>
          </w:p>
        </w:tc>
        <w:tc>
          <w:tcPr>
            <w:tcW w:w="2393" w:type="dxa"/>
          </w:tcPr>
          <w:p w:rsidR="007F4FE8" w:rsidRPr="00135B47" w:rsidRDefault="00577A0D" w:rsidP="00C35063">
            <w:pPr>
              <w:pStyle w:val="p8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7F4FE8" w:rsidRPr="00135B47" w:rsidRDefault="00577A0D" w:rsidP="00C35063">
            <w:pPr>
              <w:pStyle w:val="p8"/>
              <w:spacing w:before="0" w:beforeAutospacing="0" w:after="0" w:afterAutospacing="0"/>
              <w:jc w:val="center"/>
            </w:pPr>
            <w:r>
              <w:t>12</w:t>
            </w:r>
          </w:p>
        </w:tc>
      </w:tr>
      <w:tr w:rsidR="007F4FE8" w:rsidTr="00C35063">
        <w:tc>
          <w:tcPr>
            <w:tcW w:w="959" w:type="dxa"/>
          </w:tcPr>
          <w:p w:rsidR="007F4FE8" w:rsidRPr="00135B47" w:rsidRDefault="007F4FE8" w:rsidP="00C35063">
            <w:pPr>
              <w:pStyle w:val="p8"/>
              <w:spacing w:before="0" w:beforeAutospacing="0" w:after="0" w:afterAutospacing="0"/>
              <w:jc w:val="center"/>
            </w:pPr>
            <w:r w:rsidRPr="00135B47">
              <w:t>3</w:t>
            </w:r>
          </w:p>
        </w:tc>
        <w:tc>
          <w:tcPr>
            <w:tcW w:w="3826" w:type="dxa"/>
          </w:tcPr>
          <w:p w:rsidR="007F4FE8" w:rsidRPr="00135B47" w:rsidRDefault="00577A0D" w:rsidP="00C35063">
            <w:pPr>
              <w:pStyle w:val="p8"/>
              <w:spacing w:before="0" w:beforeAutospacing="0" w:after="0" w:afterAutospacing="0"/>
              <w:jc w:val="center"/>
            </w:pPr>
            <w:r>
              <w:t>Информационные технологии в обществе</w:t>
            </w:r>
          </w:p>
        </w:tc>
        <w:tc>
          <w:tcPr>
            <w:tcW w:w="2393" w:type="dxa"/>
          </w:tcPr>
          <w:p w:rsidR="007F4FE8" w:rsidRPr="00135B47" w:rsidRDefault="00577A0D" w:rsidP="00C35063">
            <w:pPr>
              <w:pStyle w:val="p8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7F4FE8" w:rsidRPr="00135B47" w:rsidRDefault="007F4FE8" w:rsidP="00C35063">
            <w:pPr>
              <w:pStyle w:val="p8"/>
              <w:spacing w:before="0" w:beforeAutospacing="0" w:after="0" w:afterAutospacing="0"/>
              <w:jc w:val="center"/>
            </w:pPr>
          </w:p>
        </w:tc>
      </w:tr>
      <w:tr w:rsidR="007F4FE8" w:rsidTr="00C35063">
        <w:tc>
          <w:tcPr>
            <w:tcW w:w="4785" w:type="dxa"/>
            <w:gridSpan w:val="2"/>
          </w:tcPr>
          <w:p w:rsidR="007F4FE8" w:rsidRPr="007F4FE8" w:rsidRDefault="007F4FE8" w:rsidP="00C35063">
            <w:pPr>
              <w:pStyle w:val="p8"/>
              <w:spacing w:before="0" w:beforeAutospacing="0" w:after="0" w:afterAutospacing="0"/>
              <w:jc w:val="right"/>
              <w:rPr>
                <w:b/>
                <w:i/>
              </w:rPr>
            </w:pPr>
            <w:r w:rsidRPr="007F4FE8">
              <w:rPr>
                <w:b/>
                <w:i/>
              </w:rPr>
              <w:t>ИТОГО:</w:t>
            </w:r>
          </w:p>
        </w:tc>
        <w:tc>
          <w:tcPr>
            <w:tcW w:w="2393" w:type="dxa"/>
          </w:tcPr>
          <w:p w:rsidR="007F4FE8" w:rsidRPr="00135B47" w:rsidRDefault="00577A0D" w:rsidP="00C35063">
            <w:pPr>
              <w:pStyle w:val="p8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2393" w:type="dxa"/>
          </w:tcPr>
          <w:p w:rsidR="007F4FE8" w:rsidRPr="00135B47" w:rsidRDefault="00577A0D" w:rsidP="00C35063">
            <w:pPr>
              <w:pStyle w:val="p8"/>
              <w:spacing w:before="0" w:beforeAutospacing="0" w:after="0" w:afterAutospacing="0"/>
              <w:jc w:val="center"/>
            </w:pPr>
            <w:r>
              <w:t>19</w:t>
            </w:r>
          </w:p>
        </w:tc>
      </w:tr>
    </w:tbl>
    <w:p w:rsidR="007F4FE8" w:rsidRDefault="007F4FE8" w:rsidP="007F4FE8">
      <w:pPr>
        <w:pStyle w:val="p8"/>
        <w:spacing w:before="0" w:beforeAutospacing="0" w:after="0" w:afterAutospacing="0"/>
        <w:jc w:val="center"/>
        <w:rPr>
          <w:b/>
        </w:rPr>
      </w:pPr>
    </w:p>
    <w:p w:rsidR="00A1775A" w:rsidRPr="00A1775A" w:rsidRDefault="00A1775A" w:rsidP="00A1775A">
      <w:pPr>
        <w:spacing w:after="0" w:line="240" w:lineRule="auto"/>
        <w:ind w:left="360"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75F">
        <w:rPr>
          <w:rFonts w:ascii="Times New Roman" w:hAnsi="Times New Roman" w:cs="Times New Roman"/>
          <w:i/>
          <w:sz w:val="24"/>
          <w:szCs w:val="24"/>
        </w:rPr>
        <w:t>Учащиеся должны знать:</w:t>
      </w:r>
      <w:r w:rsidRPr="00A177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775A" w:rsidRPr="00A1775A" w:rsidRDefault="00A1775A" w:rsidP="00A1775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5A">
        <w:rPr>
          <w:rFonts w:ascii="Times New Roman" w:hAnsi="Times New Roman" w:cs="Times New Roman"/>
          <w:sz w:val="24"/>
          <w:szCs w:val="24"/>
        </w:rPr>
        <w:t>Что такое кибернетика; предмет и задачи этой науки;</w:t>
      </w:r>
    </w:p>
    <w:p w:rsidR="00A1775A" w:rsidRPr="00A1775A" w:rsidRDefault="00A1775A" w:rsidP="00A1775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5A">
        <w:rPr>
          <w:rFonts w:ascii="Times New Roman" w:hAnsi="Times New Roman" w:cs="Times New Roman"/>
          <w:sz w:val="24"/>
          <w:szCs w:val="24"/>
        </w:rPr>
        <w:t>Сущность кибернетической схемы управления с обратной связью; назначение прямой и обратной связи в этой схеме;</w:t>
      </w:r>
    </w:p>
    <w:p w:rsidR="00A1775A" w:rsidRPr="00A1775A" w:rsidRDefault="00A1775A" w:rsidP="00A1775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5A">
        <w:rPr>
          <w:rFonts w:ascii="Times New Roman" w:hAnsi="Times New Roman" w:cs="Times New Roman"/>
          <w:sz w:val="24"/>
          <w:szCs w:val="24"/>
        </w:rPr>
        <w:t>Что такое алгоритм управления; какова роль алгоритма в системах управления;</w:t>
      </w:r>
    </w:p>
    <w:p w:rsidR="00A1775A" w:rsidRPr="00A1775A" w:rsidRDefault="00A1775A" w:rsidP="00A1775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5A">
        <w:rPr>
          <w:rFonts w:ascii="Times New Roman" w:hAnsi="Times New Roman" w:cs="Times New Roman"/>
          <w:sz w:val="24"/>
          <w:szCs w:val="24"/>
        </w:rPr>
        <w:t>В чём состоят основные свойства алгоритма;</w:t>
      </w:r>
    </w:p>
    <w:p w:rsidR="00A1775A" w:rsidRPr="00A1775A" w:rsidRDefault="00A1775A" w:rsidP="00A1775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5A">
        <w:rPr>
          <w:rFonts w:ascii="Times New Roman" w:hAnsi="Times New Roman" w:cs="Times New Roman"/>
          <w:sz w:val="24"/>
          <w:szCs w:val="24"/>
        </w:rPr>
        <w:t>Способы записи алгоритмов: блок-схемы, учебный алгоритмический язык;</w:t>
      </w:r>
    </w:p>
    <w:p w:rsidR="00A1775A" w:rsidRPr="00A1775A" w:rsidRDefault="00A1775A" w:rsidP="00A1775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5A">
        <w:rPr>
          <w:rFonts w:ascii="Times New Roman" w:hAnsi="Times New Roman" w:cs="Times New Roman"/>
          <w:sz w:val="24"/>
          <w:szCs w:val="24"/>
        </w:rPr>
        <w:t>Основные алгоритмические конструкции: следование, ветвление, цикл; структуры алгоритмов;</w:t>
      </w:r>
    </w:p>
    <w:p w:rsidR="00A1775A" w:rsidRPr="00A1775A" w:rsidRDefault="00A1775A" w:rsidP="00A1775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5A">
        <w:rPr>
          <w:rFonts w:ascii="Times New Roman" w:hAnsi="Times New Roman" w:cs="Times New Roman"/>
          <w:sz w:val="24"/>
          <w:szCs w:val="24"/>
        </w:rPr>
        <w:t>Назначение вспомогательных алгоритмов; технологии построения сложных алгоритмов: метод последовательной детализации и сборочный (библиотечный) метод;</w:t>
      </w:r>
    </w:p>
    <w:p w:rsidR="00A1775A" w:rsidRPr="00A1775A" w:rsidRDefault="00A1775A" w:rsidP="00A1775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75A">
        <w:rPr>
          <w:rFonts w:ascii="Times New Roman" w:hAnsi="Times New Roman" w:cs="Times New Roman"/>
          <w:sz w:val="24"/>
          <w:szCs w:val="24"/>
        </w:rPr>
        <w:t>Основные виды и типы величин;</w:t>
      </w:r>
    </w:p>
    <w:p w:rsidR="00A1775A" w:rsidRPr="00A1775A" w:rsidRDefault="00A1775A" w:rsidP="00A1775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75A">
        <w:rPr>
          <w:rFonts w:ascii="Times New Roman" w:hAnsi="Times New Roman" w:cs="Times New Roman"/>
          <w:sz w:val="24"/>
          <w:szCs w:val="24"/>
        </w:rPr>
        <w:t>Назначение языков программирования;</w:t>
      </w:r>
    </w:p>
    <w:p w:rsidR="00A1775A" w:rsidRPr="00A1775A" w:rsidRDefault="00A1775A" w:rsidP="00A1775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75A">
        <w:rPr>
          <w:rFonts w:ascii="Times New Roman" w:hAnsi="Times New Roman" w:cs="Times New Roman"/>
          <w:sz w:val="24"/>
          <w:szCs w:val="24"/>
        </w:rPr>
        <w:t>Что такое трансляция;</w:t>
      </w:r>
    </w:p>
    <w:p w:rsidR="00A1775A" w:rsidRPr="00A1775A" w:rsidRDefault="00A1775A" w:rsidP="00A1775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75A">
        <w:rPr>
          <w:rFonts w:ascii="Times New Roman" w:hAnsi="Times New Roman" w:cs="Times New Roman"/>
          <w:sz w:val="24"/>
          <w:szCs w:val="24"/>
        </w:rPr>
        <w:t>Назначение систем программирования;</w:t>
      </w:r>
    </w:p>
    <w:p w:rsidR="00A1775A" w:rsidRPr="00A1775A" w:rsidRDefault="00A1775A" w:rsidP="00A1775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75A">
        <w:rPr>
          <w:rFonts w:ascii="Times New Roman" w:hAnsi="Times New Roman" w:cs="Times New Roman"/>
          <w:sz w:val="24"/>
          <w:szCs w:val="24"/>
        </w:rPr>
        <w:t>Правила оформления программы в «Паскаль»;</w:t>
      </w:r>
    </w:p>
    <w:p w:rsidR="00A1775A" w:rsidRPr="00A1775A" w:rsidRDefault="00A1775A" w:rsidP="00A1775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75A">
        <w:rPr>
          <w:rFonts w:ascii="Times New Roman" w:hAnsi="Times New Roman" w:cs="Times New Roman"/>
          <w:sz w:val="24"/>
          <w:szCs w:val="24"/>
        </w:rPr>
        <w:t>Правила представления данных и операторов на Паскале;</w:t>
      </w:r>
    </w:p>
    <w:p w:rsidR="00A1775A" w:rsidRPr="00A1775A" w:rsidRDefault="00A1775A" w:rsidP="00A1775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75A">
        <w:rPr>
          <w:rFonts w:ascii="Times New Roman" w:hAnsi="Times New Roman" w:cs="Times New Roman"/>
          <w:sz w:val="24"/>
          <w:szCs w:val="24"/>
        </w:rPr>
        <w:t>Последовательность выполнения программы в системе программирования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775A" w:rsidRPr="00A1775A" w:rsidRDefault="00A1775A" w:rsidP="00A1775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5A">
        <w:rPr>
          <w:rFonts w:ascii="Times New Roman" w:hAnsi="Times New Roman" w:cs="Times New Roman"/>
          <w:sz w:val="24"/>
          <w:szCs w:val="24"/>
        </w:rPr>
        <w:t>Основные тапы развития средств работы с информацией в истории человеческого общества;</w:t>
      </w:r>
    </w:p>
    <w:p w:rsidR="00A1775A" w:rsidRPr="00A1775A" w:rsidRDefault="00A1775A" w:rsidP="00A1775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5A">
        <w:rPr>
          <w:rFonts w:ascii="Times New Roman" w:hAnsi="Times New Roman" w:cs="Times New Roman"/>
          <w:sz w:val="24"/>
          <w:szCs w:val="24"/>
        </w:rPr>
        <w:t>Историю способов записи чисел (систем счисления);</w:t>
      </w:r>
    </w:p>
    <w:p w:rsidR="00A1775A" w:rsidRPr="00A1775A" w:rsidRDefault="00A1775A" w:rsidP="00A1775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5A">
        <w:rPr>
          <w:rFonts w:ascii="Times New Roman" w:hAnsi="Times New Roman" w:cs="Times New Roman"/>
          <w:sz w:val="24"/>
          <w:szCs w:val="24"/>
        </w:rPr>
        <w:lastRenderedPageBreak/>
        <w:t>Основные тапы развития компьютерной техники (ЭВМ) и программного обеспечения;</w:t>
      </w:r>
    </w:p>
    <w:p w:rsidR="00A1775A" w:rsidRPr="00A1775A" w:rsidRDefault="00A1775A" w:rsidP="00A1775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5A">
        <w:rPr>
          <w:rFonts w:ascii="Times New Roman" w:hAnsi="Times New Roman" w:cs="Times New Roman"/>
          <w:sz w:val="24"/>
          <w:szCs w:val="24"/>
        </w:rPr>
        <w:t>В чём состоит проблема безопасности информации;</w:t>
      </w:r>
    </w:p>
    <w:p w:rsidR="00A1775A" w:rsidRPr="00A1775A" w:rsidRDefault="00A1775A" w:rsidP="00A1775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5A">
        <w:rPr>
          <w:rFonts w:ascii="Times New Roman" w:hAnsi="Times New Roman" w:cs="Times New Roman"/>
          <w:sz w:val="24"/>
          <w:szCs w:val="24"/>
        </w:rPr>
        <w:t>Какие правовые нормы обязан соблюдать польз</w:t>
      </w:r>
      <w:r>
        <w:rPr>
          <w:rFonts w:ascii="Times New Roman" w:hAnsi="Times New Roman" w:cs="Times New Roman"/>
          <w:sz w:val="24"/>
          <w:szCs w:val="24"/>
        </w:rPr>
        <w:t>ователь информационных ресурсов.</w:t>
      </w:r>
    </w:p>
    <w:p w:rsidR="00A1775A" w:rsidRPr="009E675F" w:rsidRDefault="00A1775A" w:rsidP="00A1775A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75F">
        <w:rPr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A1775A" w:rsidRPr="00A1775A" w:rsidRDefault="00A1775A" w:rsidP="00A1775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5A">
        <w:rPr>
          <w:rFonts w:ascii="Times New Roman" w:hAnsi="Times New Roman" w:cs="Times New Roman"/>
          <w:sz w:val="24"/>
          <w:szCs w:val="24"/>
        </w:rPr>
        <w:t>При анализе простых ситуаций управления определять механизм прямой и обратной связи;</w:t>
      </w:r>
    </w:p>
    <w:p w:rsidR="00A1775A" w:rsidRPr="00A1775A" w:rsidRDefault="00A1775A" w:rsidP="00A1775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5A">
        <w:rPr>
          <w:rFonts w:ascii="Times New Roman" w:hAnsi="Times New Roman" w:cs="Times New Roman"/>
          <w:sz w:val="24"/>
          <w:szCs w:val="24"/>
        </w:rPr>
        <w:t>Пользоваться языком блок-схем, понимать описания алгоритмов на учебном алгоритмическом языке;</w:t>
      </w:r>
    </w:p>
    <w:p w:rsidR="00A1775A" w:rsidRPr="00A1775A" w:rsidRDefault="00A1775A" w:rsidP="00A1775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5A">
        <w:rPr>
          <w:rFonts w:ascii="Times New Roman" w:hAnsi="Times New Roman" w:cs="Times New Roman"/>
          <w:sz w:val="24"/>
          <w:szCs w:val="24"/>
        </w:rPr>
        <w:t>Выполнить трассировку алгоритма для известного исполнителя;</w:t>
      </w:r>
    </w:p>
    <w:p w:rsidR="00A1775A" w:rsidRPr="00A1775A" w:rsidRDefault="00A1775A" w:rsidP="00A1775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5A">
        <w:rPr>
          <w:rFonts w:ascii="Times New Roman" w:hAnsi="Times New Roman" w:cs="Times New Roman"/>
          <w:sz w:val="24"/>
          <w:szCs w:val="24"/>
        </w:rPr>
        <w:t>Составлять линейные, ветвящиеся и циклические алгоритмы управления одним из учебных исполнителей;</w:t>
      </w:r>
    </w:p>
    <w:p w:rsidR="00A1775A" w:rsidRPr="00A1775A" w:rsidRDefault="00A1775A" w:rsidP="00A1775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5A">
        <w:rPr>
          <w:rFonts w:ascii="Times New Roman" w:hAnsi="Times New Roman" w:cs="Times New Roman"/>
          <w:sz w:val="24"/>
          <w:szCs w:val="24"/>
        </w:rPr>
        <w:t>Выделять подзадачи; определять и использовать вспомогательные алгоритмы.</w:t>
      </w:r>
    </w:p>
    <w:p w:rsidR="00A1775A" w:rsidRPr="00A1775A" w:rsidRDefault="00A1775A" w:rsidP="00A1775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75A">
        <w:rPr>
          <w:rFonts w:ascii="Times New Roman" w:hAnsi="Times New Roman" w:cs="Times New Roman"/>
          <w:sz w:val="24"/>
          <w:szCs w:val="24"/>
        </w:rPr>
        <w:t>Работать с готовой программой на одном из языков программирования высокого уровня;</w:t>
      </w:r>
    </w:p>
    <w:p w:rsidR="00A1775A" w:rsidRPr="00A1775A" w:rsidRDefault="00A1775A" w:rsidP="00A1775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75A">
        <w:rPr>
          <w:rFonts w:ascii="Times New Roman" w:hAnsi="Times New Roman" w:cs="Times New Roman"/>
          <w:sz w:val="24"/>
          <w:szCs w:val="24"/>
        </w:rPr>
        <w:t>Составлять несложные линейные, ветвящиеся и циклические программы;</w:t>
      </w:r>
    </w:p>
    <w:p w:rsidR="00A1775A" w:rsidRPr="00A1775A" w:rsidRDefault="00A1775A" w:rsidP="00A1775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75A">
        <w:rPr>
          <w:rFonts w:ascii="Times New Roman" w:hAnsi="Times New Roman" w:cs="Times New Roman"/>
          <w:sz w:val="24"/>
          <w:szCs w:val="24"/>
        </w:rPr>
        <w:t>Составлять несложные программы обработки одномерных массивов;</w:t>
      </w:r>
    </w:p>
    <w:p w:rsidR="00A1775A" w:rsidRPr="00A1775A" w:rsidRDefault="00A1775A" w:rsidP="00A1775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75A">
        <w:rPr>
          <w:rFonts w:ascii="Times New Roman" w:hAnsi="Times New Roman" w:cs="Times New Roman"/>
          <w:sz w:val="24"/>
          <w:szCs w:val="24"/>
        </w:rPr>
        <w:t>Отлаживать и исполнять программы в системе программирования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775A" w:rsidRPr="00A1775A" w:rsidRDefault="00A1775A" w:rsidP="00A1775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5A">
        <w:rPr>
          <w:rFonts w:ascii="Times New Roman" w:hAnsi="Times New Roman" w:cs="Times New Roman"/>
          <w:sz w:val="24"/>
          <w:szCs w:val="24"/>
        </w:rPr>
        <w:t>Регулировать свою информационную деятельность в соответствии с этическими и правовыми нормами общества.</w:t>
      </w:r>
    </w:p>
    <w:p w:rsidR="00A1775A" w:rsidRDefault="00A1775A" w:rsidP="001C010E">
      <w:pPr>
        <w:pStyle w:val="p8"/>
        <w:spacing w:before="0" w:beforeAutospacing="0" w:after="0" w:afterAutospacing="0"/>
        <w:rPr>
          <w:b/>
        </w:rPr>
      </w:pPr>
    </w:p>
    <w:p w:rsidR="00577A0D" w:rsidRDefault="00577A0D" w:rsidP="001C010E">
      <w:pPr>
        <w:pStyle w:val="p8"/>
        <w:spacing w:before="0" w:beforeAutospacing="0" w:after="0" w:afterAutospacing="0"/>
      </w:pPr>
      <w:r w:rsidRPr="00577A0D">
        <w:rPr>
          <w:b/>
        </w:rPr>
        <w:t>Описание учебно-методического обеспечения образовательной деятельности</w:t>
      </w:r>
      <w:r w:rsidR="001C010E">
        <w:rPr>
          <w:b/>
        </w:rPr>
        <w:t>.</w:t>
      </w:r>
    </w:p>
    <w:p w:rsidR="00577A0D" w:rsidRDefault="00577A0D" w:rsidP="00577A0D">
      <w:pPr>
        <w:pStyle w:val="p8"/>
        <w:spacing w:before="0" w:beforeAutospacing="0" w:after="0" w:afterAutospacing="0"/>
        <w:ind w:firstLine="708"/>
        <w:jc w:val="both"/>
      </w:pPr>
      <w:r>
        <w:t xml:space="preserve">Учебно-методический комплекс (далее УМК), обеспечивающий обучение курсу информатики в соответствии с ФГОС, включает в себя: </w:t>
      </w:r>
    </w:p>
    <w:p w:rsidR="00577A0D" w:rsidRPr="00577A0D" w:rsidRDefault="00577A0D" w:rsidP="00577A0D">
      <w:pPr>
        <w:pStyle w:val="p8"/>
        <w:numPr>
          <w:ilvl w:val="0"/>
          <w:numId w:val="13"/>
        </w:numPr>
        <w:spacing w:before="0" w:beforeAutospacing="0" w:after="0" w:afterAutospacing="0"/>
        <w:jc w:val="both"/>
        <w:rPr>
          <w:b/>
        </w:rPr>
      </w:pPr>
      <w:r>
        <w:t xml:space="preserve">Учебник «Информатика» для 7 класса. Семакин И.Г., Залогова Л.А., Русаков С.В., Шестакова Л.В. — М.: БИНОМ. Лаборатория знаний, 2014. </w:t>
      </w:r>
    </w:p>
    <w:p w:rsidR="00577A0D" w:rsidRPr="00577A0D" w:rsidRDefault="00577A0D" w:rsidP="00577A0D">
      <w:pPr>
        <w:pStyle w:val="p8"/>
        <w:numPr>
          <w:ilvl w:val="0"/>
          <w:numId w:val="13"/>
        </w:numPr>
        <w:spacing w:before="0" w:beforeAutospacing="0" w:after="0" w:afterAutospacing="0"/>
        <w:jc w:val="both"/>
        <w:rPr>
          <w:b/>
        </w:rPr>
      </w:pPr>
      <w:r>
        <w:t xml:space="preserve">Учебник «Информатика» для 8 класса. Авторы: Семакин И.Г., Залогова Л.А., Русаков С.В., Шестакова Л.В. — М.: БИНОМ. Лаборатория знаний, 2014. </w:t>
      </w:r>
    </w:p>
    <w:p w:rsidR="00577A0D" w:rsidRPr="00577A0D" w:rsidRDefault="00577A0D" w:rsidP="00577A0D">
      <w:pPr>
        <w:pStyle w:val="p8"/>
        <w:numPr>
          <w:ilvl w:val="0"/>
          <w:numId w:val="13"/>
        </w:numPr>
        <w:spacing w:before="0" w:beforeAutospacing="0" w:after="0" w:afterAutospacing="0"/>
        <w:jc w:val="both"/>
        <w:rPr>
          <w:b/>
        </w:rPr>
      </w:pPr>
      <w:r>
        <w:t xml:space="preserve">Учебник «Информатика» для 9 класса. Авторы: Семакин И.Г., Залогова Л.А., Русаков С.В., Шестакова Л.В. — М.: БИНОМ. Лаборатория знаний, 2014. </w:t>
      </w:r>
    </w:p>
    <w:p w:rsidR="00577A0D" w:rsidRPr="00577A0D" w:rsidRDefault="00577A0D" w:rsidP="00577A0D">
      <w:pPr>
        <w:pStyle w:val="p8"/>
        <w:numPr>
          <w:ilvl w:val="0"/>
          <w:numId w:val="13"/>
        </w:numPr>
        <w:spacing w:before="0" w:beforeAutospacing="0" w:after="0" w:afterAutospacing="0"/>
        <w:jc w:val="both"/>
        <w:rPr>
          <w:b/>
        </w:rPr>
      </w:pPr>
      <w:r>
        <w:t xml:space="preserve">Задачник-практикум (в 2 томах) под редакцией И.Г.Семакина, Е.К.Хеннера. Издательство БИНОМ. Лаборатория знаний. 2011 </w:t>
      </w:r>
    </w:p>
    <w:p w:rsidR="00577A0D" w:rsidRPr="00577A0D" w:rsidRDefault="00577A0D" w:rsidP="00577A0D">
      <w:pPr>
        <w:pStyle w:val="p8"/>
        <w:numPr>
          <w:ilvl w:val="0"/>
          <w:numId w:val="13"/>
        </w:numPr>
        <w:spacing w:before="0" w:beforeAutospacing="0" w:after="0" w:afterAutospacing="0"/>
        <w:jc w:val="both"/>
        <w:rPr>
          <w:b/>
        </w:rPr>
      </w:pPr>
      <w:r>
        <w:t xml:space="preserve">Методическое пособие для учителя (авторы: Семакин И.Г., Шеина Т.Ю.). Издательство БИНОМ. Лаборатория знаний, 2011 </w:t>
      </w:r>
    </w:p>
    <w:p w:rsidR="00577A0D" w:rsidRPr="00577A0D" w:rsidRDefault="00577A0D" w:rsidP="00577A0D">
      <w:pPr>
        <w:pStyle w:val="p8"/>
        <w:numPr>
          <w:ilvl w:val="0"/>
          <w:numId w:val="13"/>
        </w:numPr>
        <w:spacing w:before="0" w:beforeAutospacing="0" w:after="0" w:afterAutospacing="0"/>
        <w:jc w:val="both"/>
      </w:pPr>
      <w:r w:rsidRPr="00577A0D">
        <w:t>Комплект цифровых образовательных ресурсов</w:t>
      </w:r>
      <w:r>
        <w:t xml:space="preserve"> (далее ЦОР), размещённый в Единой коллекции ЦОР (</w:t>
      </w:r>
      <w:r>
        <w:rPr>
          <w:lang w:val="en-US"/>
        </w:rPr>
        <w:t>http</w:t>
      </w:r>
      <w:r w:rsidRPr="00577A0D">
        <w:t>://</w:t>
      </w:r>
      <w:r>
        <w:rPr>
          <w:lang w:val="en-US"/>
        </w:rPr>
        <w:t>school</w:t>
      </w:r>
      <w:r w:rsidRPr="00577A0D">
        <w:t>-</w:t>
      </w:r>
      <w:r>
        <w:rPr>
          <w:lang w:val="en-US"/>
        </w:rPr>
        <w:t>collection</w:t>
      </w:r>
      <w:r w:rsidRPr="00577A0D">
        <w:t>.</w:t>
      </w:r>
      <w:r>
        <w:rPr>
          <w:lang w:val="en-US"/>
        </w:rPr>
        <w:t>edu</w:t>
      </w:r>
      <w:r w:rsidRPr="00577A0D">
        <w:t>.</w:t>
      </w:r>
      <w:r>
        <w:rPr>
          <w:lang w:val="en-US"/>
        </w:rPr>
        <w:t>ru</w:t>
      </w:r>
      <w:r w:rsidRPr="00577A0D">
        <w:t>)</w:t>
      </w:r>
    </w:p>
    <w:p w:rsidR="00577A0D" w:rsidRPr="00577A0D" w:rsidRDefault="00577A0D" w:rsidP="00577A0D">
      <w:pPr>
        <w:pStyle w:val="p8"/>
        <w:numPr>
          <w:ilvl w:val="0"/>
          <w:numId w:val="13"/>
        </w:numPr>
        <w:spacing w:before="0" w:beforeAutospacing="0" w:after="0" w:afterAutospacing="0"/>
        <w:jc w:val="both"/>
        <w:rPr>
          <w:b/>
        </w:rPr>
      </w:pPr>
      <w:r>
        <w:t>Комплект дидактических материалов для текущего контроля результатов обучения по информатике в основной школе, под ред. Семакина И.Г. (доступ через авторскую мастерскую на сайте методической службы</w:t>
      </w:r>
      <w:r w:rsidRPr="00577A0D">
        <w:t xml:space="preserve"> </w:t>
      </w:r>
      <w:r>
        <w:rPr>
          <w:lang w:val="en-US"/>
        </w:rPr>
        <w:t>http</w:t>
      </w:r>
      <w:r w:rsidRPr="00577A0D">
        <w:t>://</w:t>
      </w:r>
      <w:r>
        <w:rPr>
          <w:lang w:val="en-US"/>
        </w:rPr>
        <w:t>www</w:t>
      </w:r>
      <w:r w:rsidRPr="00577A0D">
        <w:t>.</w:t>
      </w:r>
      <w:r w:rsidR="001C010E">
        <w:t xml:space="preserve"> </w:t>
      </w:r>
      <w:r>
        <w:rPr>
          <w:lang w:val="en-US"/>
        </w:rPr>
        <w:t>metodist</w:t>
      </w:r>
      <w:r w:rsidRPr="00577A0D">
        <w:t>.</w:t>
      </w:r>
      <w:r>
        <w:rPr>
          <w:lang w:val="en-US"/>
        </w:rPr>
        <w:t>lbz</w:t>
      </w:r>
      <w:r w:rsidRPr="00577A0D">
        <w:t>.</w:t>
      </w:r>
      <w:r>
        <w:rPr>
          <w:lang w:val="en-US"/>
        </w:rPr>
        <w:t>ru</w:t>
      </w:r>
      <w:r>
        <w:t xml:space="preserve">). </w:t>
      </w:r>
    </w:p>
    <w:p w:rsidR="00AB4B56" w:rsidRDefault="00AB4B56" w:rsidP="001C0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0900" w:rsidRPr="00240900" w:rsidRDefault="00240900" w:rsidP="00AB4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900">
        <w:rPr>
          <w:rFonts w:ascii="Times New Roman" w:hAnsi="Times New Roman" w:cs="Times New Roman"/>
          <w:b/>
          <w:sz w:val="24"/>
          <w:szCs w:val="24"/>
        </w:rPr>
        <w:t>Программное обеспечение курса</w:t>
      </w:r>
    </w:p>
    <w:p w:rsidR="00240900" w:rsidRDefault="00240900" w:rsidP="0024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900">
        <w:rPr>
          <w:rFonts w:ascii="Times New Roman" w:hAnsi="Times New Roman" w:cs="Times New Roman"/>
          <w:sz w:val="24"/>
          <w:szCs w:val="24"/>
        </w:rPr>
        <w:t xml:space="preserve">Операционная система </w:t>
      </w:r>
      <w:r w:rsidRPr="00240900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240900">
        <w:rPr>
          <w:rFonts w:ascii="Times New Roman" w:hAnsi="Times New Roman" w:cs="Times New Roman"/>
          <w:sz w:val="24"/>
          <w:szCs w:val="24"/>
        </w:rPr>
        <w:t xml:space="preserve">, графический редактор </w:t>
      </w:r>
      <w:r w:rsidRPr="00240900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240900">
        <w:rPr>
          <w:rFonts w:ascii="Times New Roman" w:hAnsi="Times New Roman" w:cs="Times New Roman"/>
          <w:sz w:val="24"/>
          <w:szCs w:val="24"/>
        </w:rPr>
        <w:t xml:space="preserve">, текстовый редактор </w:t>
      </w:r>
      <w:r w:rsidRPr="00240900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240900">
        <w:rPr>
          <w:rFonts w:ascii="Times New Roman" w:hAnsi="Times New Roman" w:cs="Times New Roman"/>
          <w:sz w:val="24"/>
          <w:szCs w:val="24"/>
        </w:rPr>
        <w:t xml:space="preserve">, табличный процессор </w:t>
      </w:r>
      <w:r w:rsidRPr="00240900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240900">
        <w:rPr>
          <w:rFonts w:ascii="Times New Roman" w:hAnsi="Times New Roman" w:cs="Times New Roman"/>
          <w:sz w:val="24"/>
          <w:szCs w:val="24"/>
        </w:rPr>
        <w:t xml:space="preserve">, система управления базами данных </w:t>
      </w:r>
      <w:r w:rsidRPr="00240900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240900">
        <w:rPr>
          <w:rFonts w:ascii="Times New Roman" w:hAnsi="Times New Roman" w:cs="Times New Roman"/>
          <w:sz w:val="24"/>
          <w:szCs w:val="24"/>
        </w:rPr>
        <w:t xml:space="preserve">, программа презентаций </w:t>
      </w:r>
      <w:r w:rsidRPr="00240900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240900">
        <w:rPr>
          <w:rFonts w:ascii="Times New Roman" w:hAnsi="Times New Roman" w:cs="Times New Roman"/>
          <w:sz w:val="24"/>
          <w:szCs w:val="24"/>
        </w:rPr>
        <w:t xml:space="preserve"> </w:t>
      </w:r>
      <w:r w:rsidRPr="00240900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240900">
        <w:rPr>
          <w:rFonts w:ascii="Times New Roman" w:hAnsi="Times New Roman" w:cs="Times New Roman"/>
          <w:sz w:val="24"/>
          <w:szCs w:val="24"/>
        </w:rPr>
        <w:t>, граф</w:t>
      </w:r>
      <w:r w:rsidR="001C010E">
        <w:rPr>
          <w:rFonts w:ascii="Times New Roman" w:hAnsi="Times New Roman" w:cs="Times New Roman"/>
          <w:sz w:val="24"/>
          <w:szCs w:val="24"/>
        </w:rPr>
        <w:t xml:space="preserve">ический  исполнитель </w:t>
      </w:r>
      <w:r w:rsidRPr="00240900">
        <w:rPr>
          <w:rFonts w:ascii="Times New Roman" w:hAnsi="Times New Roman" w:cs="Times New Roman"/>
          <w:sz w:val="24"/>
          <w:szCs w:val="24"/>
        </w:rPr>
        <w:t xml:space="preserve">«Стрелочка», </w:t>
      </w:r>
      <w:r>
        <w:rPr>
          <w:rFonts w:ascii="Times New Roman" w:hAnsi="Times New Roman" w:cs="Times New Roman"/>
          <w:sz w:val="24"/>
          <w:szCs w:val="24"/>
        </w:rPr>
        <w:t xml:space="preserve">Кумир, </w:t>
      </w:r>
      <w:r w:rsidRPr="00240900">
        <w:rPr>
          <w:rFonts w:ascii="Times New Roman" w:hAnsi="Times New Roman" w:cs="Times New Roman"/>
          <w:sz w:val="24"/>
          <w:szCs w:val="24"/>
        </w:rPr>
        <w:t xml:space="preserve">клавиатурный тренажер, </w:t>
      </w:r>
      <w:r w:rsidRPr="00240900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240900">
        <w:rPr>
          <w:rFonts w:ascii="Times New Roman" w:hAnsi="Times New Roman" w:cs="Times New Roman"/>
          <w:sz w:val="24"/>
          <w:szCs w:val="24"/>
        </w:rPr>
        <w:t xml:space="preserve"> </w:t>
      </w:r>
      <w:r w:rsidRPr="00240900">
        <w:rPr>
          <w:rFonts w:ascii="Times New Roman" w:hAnsi="Times New Roman" w:cs="Times New Roman"/>
          <w:sz w:val="24"/>
          <w:szCs w:val="24"/>
          <w:lang w:val="en-US"/>
        </w:rPr>
        <w:t>Movie</w:t>
      </w:r>
      <w:r w:rsidRPr="00240900">
        <w:rPr>
          <w:rFonts w:ascii="Times New Roman" w:hAnsi="Times New Roman" w:cs="Times New Roman"/>
          <w:sz w:val="24"/>
          <w:szCs w:val="24"/>
        </w:rPr>
        <w:t xml:space="preserve"> </w:t>
      </w:r>
      <w:r w:rsidRPr="00240900">
        <w:rPr>
          <w:rFonts w:ascii="Times New Roman" w:hAnsi="Times New Roman" w:cs="Times New Roman"/>
          <w:sz w:val="24"/>
          <w:szCs w:val="24"/>
          <w:lang w:val="en-US"/>
        </w:rPr>
        <w:t>Maker</w:t>
      </w:r>
      <w:r w:rsidRPr="00240900">
        <w:rPr>
          <w:rFonts w:ascii="Times New Roman" w:hAnsi="Times New Roman" w:cs="Times New Roman"/>
          <w:sz w:val="24"/>
          <w:szCs w:val="24"/>
        </w:rPr>
        <w:t xml:space="preserve">, стандартная программа звукозапись, среда программирования </w:t>
      </w:r>
      <w:r>
        <w:rPr>
          <w:rFonts w:ascii="Times New Roman" w:hAnsi="Times New Roman" w:cs="Times New Roman"/>
          <w:sz w:val="24"/>
          <w:szCs w:val="24"/>
        </w:rPr>
        <w:t>АВС</w:t>
      </w:r>
      <w:r w:rsidRPr="00240900">
        <w:rPr>
          <w:rFonts w:ascii="Times New Roman" w:hAnsi="Times New Roman" w:cs="Times New Roman"/>
          <w:sz w:val="24"/>
          <w:szCs w:val="24"/>
        </w:rPr>
        <w:t xml:space="preserve"> </w:t>
      </w:r>
      <w:r w:rsidRPr="00240900">
        <w:rPr>
          <w:rFonts w:ascii="Times New Roman" w:hAnsi="Times New Roman" w:cs="Times New Roman"/>
          <w:sz w:val="24"/>
          <w:szCs w:val="24"/>
          <w:lang w:val="en-US"/>
        </w:rPr>
        <w:t>Pascal</w:t>
      </w:r>
      <w:r w:rsidRPr="00240900">
        <w:rPr>
          <w:rFonts w:ascii="Times New Roman" w:hAnsi="Times New Roman" w:cs="Times New Roman"/>
          <w:sz w:val="24"/>
          <w:szCs w:val="24"/>
        </w:rPr>
        <w:t>.</w:t>
      </w:r>
    </w:p>
    <w:p w:rsidR="00A1775A" w:rsidRDefault="00A1775A" w:rsidP="00AB4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3DA" w:rsidRPr="00AB4B56" w:rsidRDefault="006D33DA" w:rsidP="0024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33DA" w:rsidRPr="00AB4B56" w:rsidSect="008F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079"/>
    <w:multiLevelType w:val="hybridMultilevel"/>
    <w:tmpl w:val="1F66F4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2D10FC"/>
    <w:multiLevelType w:val="hybridMultilevel"/>
    <w:tmpl w:val="990012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CFE316C"/>
    <w:multiLevelType w:val="hybridMultilevel"/>
    <w:tmpl w:val="4F641AF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0AB29FB"/>
    <w:multiLevelType w:val="hybridMultilevel"/>
    <w:tmpl w:val="55E8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6446A"/>
    <w:multiLevelType w:val="hybridMultilevel"/>
    <w:tmpl w:val="B616E1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F780306"/>
    <w:multiLevelType w:val="hybridMultilevel"/>
    <w:tmpl w:val="5846F8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2B770DC"/>
    <w:multiLevelType w:val="hybridMultilevel"/>
    <w:tmpl w:val="E53E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46C68"/>
    <w:multiLevelType w:val="hybridMultilevel"/>
    <w:tmpl w:val="630646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97536FD"/>
    <w:multiLevelType w:val="hybridMultilevel"/>
    <w:tmpl w:val="911C4F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B0F1696"/>
    <w:multiLevelType w:val="hybridMultilevel"/>
    <w:tmpl w:val="583A18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B506229"/>
    <w:multiLevelType w:val="hybridMultilevel"/>
    <w:tmpl w:val="7B76D9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BBF6FFD"/>
    <w:multiLevelType w:val="hybridMultilevel"/>
    <w:tmpl w:val="FA0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9792E"/>
    <w:multiLevelType w:val="hybridMultilevel"/>
    <w:tmpl w:val="68E0EE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3405953"/>
    <w:multiLevelType w:val="hybridMultilevel"/>
    <w:tmpl w:val="06C892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3F71B1C"/>
    <w:multiLevelType w:val="hybridMultilevel"/>
    <w:tmpl w:val="7EAE4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54F7D"/>
    <w:multiLevelType w:val="hybridMultilevel"/>
    <w:tmpl w:val="4D0AE5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7C47391"/>
    <w:multiLevelType w:val="hybridMultilevel"/>
    <w:tmpl w:val="C8FC1D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9A8013B"/>
    <w:multiLevelType w:val="hybridMultilevel"/>
    <w:tmpl w:val="879C0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51EFE"/>
    <w:multiLevelType w:val="hybridMultilevel"/>
    <w:tmpl w:val="6002AF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A6F44E6"/>
    <w:multiLevelType w:val="hybridMultilevel"/>
    <w:tmpl w:val="D7B60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0820D8"/>
    <w:multiLevelType w:val="hybridMultilevel"/>
    <w:tmpl w:val="86D29A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BB37B5"/>
    <w:multiLevelType w:val="hybridMultilevel"/>
    <w:tmpl w:val="ABE037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AC21667"/>
    <w:multiLevelType w:val="hybridMultilevel"/>
    <w:tmpl w:val="450E92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C12648E"/>
    <w:multiLevelType w:val="hybridMultilevel"/>
    <w:tmpl w:val="32345F38"/>
    <w:lvl w:ilvl="0" w:tplc="1D967E7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A781F"/>
    <w:multiLevelType w:val="hybridMultilevel"/>
    <w:tmpl w:val="03923A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CF56217"/>
    <w:multiLevelType w:val="hybridMultilevel"/>
    <w:tmpl w:val="98E646A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D5B441E"/>
    <w:multiLevelType w:val="hybridMultilevel"/>
    <w:tmpl w:val="ECCAB5FC"/>
    <w:lvl w:ilvl="0" w:tplc="FFFFFFFF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6EC269AF"/>
    <w:multiLevelType w:val="hybridMultilevel"/>
    <w:tmpl w:val="E948EC58"/>
    <w:lvl w:ilvl="0" w:tplc="75222878">
      <w:start w:val="1"/>
      <w:numFmt w:val="decimal"/>
      <w:lvlText w:val="%1."/>
      <w:lvlJc w:val="left"/>
      <w:pPr>
        <w:ind w:left="18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8">
    <w:nsid w:val="73CB1369"/>
    <w:multiLevelType w:val="hybridMultilevel"/>
    <w:tmpl w:val="663A1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99094A"/>
    <w:multiLevelType w:val="hybridMultilevel"/>
    <w:tmpl w:val="37D8AC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E623E42"/>
    <w:multiLevelType w:val="hybridMultilevel"/>
    <w:tmpl w:val="6C883F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11"/>
  </w:num>
  <w:num w:numId="4">
    <w:abstractNumId w:val="20"/>
  </w:num>
  <w:num w:numId="5">
    <w:abstractNumId w:val="2"/>
  </w:num>
  <w:num w:numId="6">
    <w:abstractNumId w:val="6"/>
  </w:num>
  <w:num w:numId="7">
    <w:abstractNumId w:val="30"/>
  </w:num>
  <w:num w:numId="8">
    <w:abstractNumId w:val="26"/>
  </w:num>
  <w:num w:numId="9">
    <w:abstractNumId w:val="14"/>
  </w:num>
  <w:num w:numId="10">
    <w:abstractNumId w:val="23"/>
  </w:num>
  <w:num w:numId="11">
    <w:abstractNumId w:val="27"/>
  </w:num>
  <w:num w:numId="12">
    <w:abstractNumId w:val="17"/>
  </w:num>
  <w:num w:numId="13">
    <w:abstractNumId w:val="3"/>
  </w:num>
  <w:num w:numId="14">
    <w:abstractNumId w:val="9"/>
  </w:num>
  <w:num w:numId="15">
    <w:abstractNumId w:val="12"/>
  </w:num>
  <w:num w:numId="16">
    <w:abstractNumId w:val="7"/>
  </w:num>
  <w:num w:numId="17">
    <w:abstractNumId w:val="15"/>
  </w:num>
  <w:num w:numId="18">
    <w:abstractNumId w:val="4"/>
  </w:num>
  <w:num w:numId="19">
    <w:abstractNumId w:val="24"/>
  </w:num>
  <w:num w:numId="20">
    <w:abstractNumId w:val="10"/>
  </w:num>
  <w:num w:numId="21">
    <w:abstractNumId w:val="0"/>
  </w:num>
  <w:num w:numId="22">
    <w:abstractNumId w:val="22"/>
  </w:num>
  <w:num w:numId="23">
    <w:abstractNumId w:val="13"/>
  </w:num>
  <w:num w:numId="24">
    <w:abstractNumId w:val="29"/>
  </w:num>
  <w:num w:numId="25">
    <w:abstractNumId w:val="8"/>
  </w:num>
  <w:num w:numId="26">
    <w:abstractNumId w:val="16"/>
  </w:num>
  <w:num w:numId="27">
    <w:abstractNumId w:val="21"/>
  </w:num>
  <w:num w:numId="28">
    <w:abstractNumId w:val="25"/>
  </w:num>
  <w:num w:numId="29">
    <w:abstractNumId w:val="1"/>
  </w:num>
  <w:num w:numId="30">
    <w:abstractNumId w:val="5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4C3067"/>
    <w:rsid w:val="00135B47"/>
    <w:rsid w:val="001C010E"/>
    <w:rsid w:val="00224316"/>
    <w:rsid w:val="00225C8E"/>
    <w:rsid w:val="00240900"/>
    <w:rsid w:val="00350944"/>
    <w:rsid w:val="003B64F6"/>
    <w:rsid w:val="004C3067"/>
    <w:rsid w:val="004E1A21"/>
    <w:rsid w:val="00577A0D"/>
    <w:rsid w:val="00590EF8"/>
    <w:rsid w:val="005F29EF"/>
    <w:rsid w:val="006624DD"/>
    <w:rsid w:val="006D33DA"/>
    <w:rsid w:val="0078657D"/>
    <w:rsid w:val="007F4FE8"/>
    <w:rsid w:val="00865C35"/>
    <w:rsid w:val="008F5A9F"/>
    <w:rsid w:val="009A22E1"/>
    <w:rsid w:val="009E675F"/>
    <w:rsid w:val="009F5DEF"/>
    <w:rsid w:val="00A1775A"/>
    <w:rsid w:val="00A87EC0"/>
    <w:rsid w:val="00AB4B56"/>
    <w:rsid w:val="00B30AAC"/>
    <w:rsid w:val="00B81BCA"/>
    <w:rsid w:val="00BA1CA6"/>
    <w:rsid w:val="00BA6CD0"/>
    <w:rsid w:val="00D11898"/>
    <w:rsid w:val="00D82576"/>
    <w:rsid w:val="00D87ED7"/>
    <w:rsid w:val="00DA5137"/>
    <w:rsid w:val="00DC5A6F"/>
    <w:rsid w:val="00FD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3067"/>
    <w:pPr>
      <w:ind w:left="720"/>
      <w:contextualSpacing/>
    </w:pPr>
  </w:style>
  <w:style w:type="paragraph" w:customStyle="1" w:styleId="p4">
    <w:name w:val="p4"/>
    <w:basedOn w:val="a"/>
    <w:rsid w:val="004C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C3067"/>
  </w:style>
  <w:style w:type="character" w:customStyle="1" w:styleId="s2">
    <w:name w:val="s2"/>
    <w:basedOn w:val="a0"/>
    <w:rsid w:val="004C3067"/>
  </w:style>
  <w:style w:type="paragraph" w:customStyle="1" w:styleId="p5">
    <w:name w:val="p5"/>
    <w:basedOn w:val="a"/>
    <w:rsid w:val="004C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4C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4C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4C3067"/>
  </w:style>
  <w:style w:type="character" w:customStyle="1" w:styleId="s6">
    <w:name w:val="s6"/>
    <w:basedOn w:val="a0"/>
    <w:rsid w:val="004C3067"/>
  </w:style>
  <w:style w:type="paragraph" w:customStyle="1" w:styleId="p10">
    <w:name w:val="p10"/>
    <w:basedOn w:val="a"/>
    <w:rsid w:val="004C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4C3067"/>
  </w:style>
  <w:style w:type="paragraph" w:customStyle="1" w:styleId="p11">
    <w:name w:val="p11"/>
    <w:basedOn w:val="a"/>
    <w:rsid w:val="004C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4C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4C3067"/>
  </w:style>
  <w:style w:type="paragraph" w:customStyle="1" w:styleId="p7">
    <w:name w:val="p7"/>
    <w:basedOn w:val="a"/>
    <w:rsid w:val="004C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C3067"/>
  </w:style>
  <w:style w:type="paragraph" w:customStyle="1" w:styleId="p16">
    <w:name w:val="p16"/>
    <w:basedOn w:val="a"/>
    <w:rsid w:val="004C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4C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35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C01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067"/>
    <w:pPr>
      <w:ind w:left="720"/>
      <w:contextualSpacing/>
    </w:pPr>
  </w:style>
  <w:style w:type="paragraph" w:customStyle="1" w:styleId="p4">
    <w:name w:val="p4"/>
    <w:basedOn w:val="a"/>
    <w:rsid w:val="004C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C3067"/>
  </w:style>
  <w:style w:type="character" w:customStyle="1" w:styleId="s2">
    <w:name w:val="s2"/>
    <w:basedOn w:val="a0"/>
    <w:rsid w:val="004C3067"/>
  </w:style>
  <w:style w:type="paragraph" w:customStyle="1" w:styleId="p5">
    <w:name w:val="p5"/>
    <w:basedOn w:val="a"/>
    <w:rsid w:val="004C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4C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4C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4C3067"/>
  </w:style>
  <w:style w:type="character" w:customStyle="1" w:styleId="s6">
    <w:name w:val="s6"/>
    <w:basedOn w:val="a0"/>
    <w:rsid w:val="004C3067"/>
  </w:style>
  <w:style w:type="paragraph" w:customStyle="1" w:styleId="p10">
    <w:name w:val="p10"/>
    <w:basedOn w:val="a"/>
    <w:rsid w:val="004C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4C3067"/>
  </w:style>
  <w:style w:type="paragraph" w:customStyle="1" w:styleId="p11">
    <w:name w:val="p11"/>
    <w:basedOn w:val="a"/>
    <w:rsid w:val="004C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4C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4C3067"/>
  </w:style>
  <w:style w:type="paragraph" w:customStyle="1" w:styleId="p7">
    <w:name w:val="p7"/>
    <w:basedOn w:val="a"/>
    <w:rsid w:val="004C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C3067"/>
  </w:style>
  <w:style w:type="paragraph" w:customStyle="1" w:styleId="p16">
    <w:name w:val="p16"/>
    <w:basedOn w:val="a"/>
    <w:rsid w:val="004C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4C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2873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8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2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6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0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00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84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3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8772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9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0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8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3740</Words>
  <Characters>21319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2019-01-17T11:25:00Z</dcterms:created>
  <dcterms:modified xsi:type="dcterms:W3CDTF">2019-01-17T11:25:00Z</dcterms:modified>
</cp:coreProperties>
</file>