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F" w:rsidRPr="00554C85" w:rsidRDefault="00251D50" w:rsidP="004360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2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  <w:r w:rsidR="0043602F">
        <w:rPr>
          <w:rFonts w:ascii="Times New Roman" w:hAnsi="Times New Roman" w:cs="Times New Roman"/>
          <w:b/>
          <w:sz w:val="28"/>
          <w:szCs w:val="28"/>
        </w:rPr>
        <w:tab/>
      </w:r>
    </w:p>
    <w:p w:rsidR="0043602F" w:rsidRPr="00554C85" w:rsidRDefault="0043602F" w:rsidP="004360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>Директору МАОУ СОШ № 12 г.Березники</w:t>
      </w:r>
    </w:p>
    <w:p w:rsidR="0043602F" w:rsidRPr="00554C85" w:rsidRDefault="0043602F" w:rsidP="0043602F">
      <w:pPr>
        <w:rPr>
          <w:rFonts w:ascii="Times New Roman" w:hAnsi="Times New Roman" w:cs="Times New Roman"/>
          <w:b/>
          <w:sz w:val="28"/>
          <w:szCs w:val="28"/>
        </w:rPr>
      </w:pP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>Барановой Н. А.</w:t>
      </w:r>
    </w:p>
    <w:p w:rsidR="0043602F" w:rsidRPr="00554C85" w:rsidRDefault="0043602F" w:rsidP="004360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>Заведующей библиотек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</w:p>
    <w:p w:rsidR="0043602F" w:rsidRPr="00554C85" w:rsidRDefault="0043602F" w:rsidP="004360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</w:r>
      <w:r w:rsidRPr="00554C85">
        <w:rPr>
          <w:rFonts w:ascii="Times New Roman" w:hAnsi="Times New Roman" w:cs="Times New Roman"/>
          <w:b/>
          <w:sz w:val="28"/>
          <w:szCs w:val="28"/>
        </w:rPr>
        <w:tab/>
        <w:t>Матвеевой Н.П.</w:t>
      </w:r>
    </w:p>
    <w:p w:rsidR="0043602F" w:rsidRDefault="0043602F" w:rsidP="00436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2F" w:rsidRDefault="0043602F" w:rsidP="0043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обеспеченности учебниками учащихся МАОУ СОШ № 12 на 2019-2020  учебный год </w:t>
      </w:r>
    </w:p>
    <w:p w:rsidR="0043602F" w:rsidRDefault="0043602F" w:rsidP="0043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(данные </w:t>
      </w:r>
      <w:r w:rsidRPr="002F49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7DB2">
        <w:rPr>
          <w:rFonts w:ascii="Times New Roman" w:hAnsi="Times New Roman" w:cs="Times New Roman"/>
          <w:b/>
          <w:sz w:val="28"/>
          <w:szCs w:val="28"/>
        </w:rPr>
        <w:t>1</w:t>
      </w:r>
      <w:r w:rsidR="008659F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3132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с учетом 2011-2013 годов издания)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2268"/>
        <w:gridCol w:w="1843"/>
        <w:gridCol w:w="1701"/>
        <w:gridCol w:w="2126"/>
        <w:gridCol w:w="1560"/>
        <w:gridCol w:w="1211"/>
      </w:tblGrid>
      <w:tr w:rsidR="0043602F" w:rsidRPr="00936E39" w:rsidTr="0043602F">
        <w:tc>
          <w:tcPr>
            <w:tcW w:w="1384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693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268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имеющихся учебников</w:t>
            </w:r>
          </w:p>
        </w:tc>
        <w:tc>
          <w:tcPr>
            <w:tcW w:w="2126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02F" w:rsidRPr="00936E39" w:rsidTr="0043602F">
        <w:tc>
          <w:tcPr>
            <w:tcW w:w="1384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43602F" w:rsidRPr="00936E39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3602F" w:rsidRPr="002F49DB" w:rsidTr="0043602F">
        <w:tc>
          <w:tcPr>
            <w:tcW w:w="14786" w:type="dxa"/>
            <w:gridSpan w:val="8"/>
          </w:tcPr>
          <w:p w:rsidR="0043602F" w:rsidRPr="002F49DB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49DB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6252AB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60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6252AB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436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B81617" w:rsidP="00B8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Неменский Б.М.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073276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Канакина В.П. 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6252AB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436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6252AB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98/98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B2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1.1.2.1.6.1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1.1.2.1.10.1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Неменский Б.М.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0A3A4B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280FED" w:rsidP="0028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rPr>
          <w:trHeight w:val="418"/>
        </w:trPr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A1CCF" w:rsidP="004A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62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752CBA" w:rsidP="0075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A54F75" w:rsidP="00B4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D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7D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Неменский Б.М.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601BA5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17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FD44EE" w:rsidP="00FD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25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.1.8.4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частях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71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4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D0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 культур и светской этики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Кочегаров К.А. (под ред Сахарова А.Н.)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Неменский Б.М.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0234B4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частях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Т.А.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 класс (теория)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Купалова А.Ю. (кн.1),        Никитина Е.И. (кн.2)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3F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F5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A4436E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А.А., Сонин Н.И.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Летягин А.А. (под ред. Дронова В.П.)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A4436E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Вигасин А.А.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Л.Н.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 и Рыжова Л.И.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2.2.4.1.2.1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ОДНК. Основы религиозных культур народов России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Кочегаров К.А., Мухаметшин Р.М. (под ред Сахарова А.Н.)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М.В., Мишин Б.И. (под ред. Воробьева  Ю.Л.)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Pr="00E33F03" w:rsidRDefault="0043602F" w:rsidP="0043602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 (под ред. Неменского Б.М.)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дома.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9A4EFF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БарановМ.Т., Ладыженская Т.А., Тростенцова Л.А. и др. 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4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2-х книгах (практика)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Лидман-Орлова Г.К.(кн.1), Никитина Е.И. (кн. 2)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А.А. (под ред. Дронова В.П.)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Живой организм. Учебник (Красный)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 (под ред. Боголюбова Л.Н.)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A4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 (под ред. Торкунова А.В.)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F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(Форвард)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 и Рыжова Л.И.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 (под ред. Неменского Б.М.)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Шолох В.П.,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Юрьева М.В., Мишин Б.И. (под ред. Воробьева Ю.Л.)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Астрель 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1.2.6.1.5.2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E471FF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316570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(Теория) 5-9 кл.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С.Н. (кн.1), Никитина Е.И. (кн.2)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316570" w:rsidP="0031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31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7B11B3" w:rsidP="007B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 кл.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01" w:type="dxa"/>
          </w:tcPr>
          <w:p w:rsidR="0043602F" w:rsidRDefault="0043602F" w:rsidP="00CE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7B11B3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(под ред. Боголюбова Л.Н.)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43602F" w:rsidRDefault="007B11B3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1.2.2.4.6.3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И.В., Смоктунович Т.Д. (под ред.Дронова В.П.)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7B11B3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7B11B3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класс.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7B11B3" w:rsidP="007B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C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7B11B3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М.В., Гаярделли М., Редли П., Миндрул О.С. (под ред. Вербицкой М.В.)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7B11B3" w:rsidP="007B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C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М.В., Мишин Б.И. (под ред. Воробьева Ю.Л.)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(под ред. Неменского Б.М.)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.4.3.1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Л.А.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E471FF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5E7DB2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 кл. (Теория)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AC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C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Т.Ф.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5E7DB2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85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85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1701" w:type="dxa"/>
          </w:tcPr>
          <w:p w:rsidR="0043602F" w:rsidRDefault="005E7DB2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Природа. Население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Пятунин В.Б.,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Таможняя Е.А. (под ред. Дронова В.П.)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  <w:tc>
          <w:tcPr>
            <w:tcW w:w="1701" w:type="dxa"/>
          </w:tcPr>
          <w:p w:rsidR="0043602F" w:rsidRDefault="005E7DB2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1.2.4.2.5.4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В.Б,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 и др. (под ред. Боголюбова Л.Н.)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(под ред. Торкунова А.В.)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5E7DB2" w:rsidP="005E7DB2">
            <w:pPr>
              <w:tabs>
                <w:tab w:val="left" w:pos="375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59</w:t>
            </w:r>
            <w:r w:rsidR="00AC2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М.В., Маккинли С.,Хастингс Б., Миндрул О.С. (под ред. Вербицкой М.В.)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tabs>
                <w:tab w:val="left" w:pos="75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.4.3.2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Л.А.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Шолох В.П., Юрьева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Мишин Б.И. (под ред. Воробьева Ю.Л.)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 (под ред. Неменского Б.М.)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4786" w:type="dxa"/>
            <w:gridSpan w:val="8"/>
          </w:tcPr>
          <w:p w:rsidR="0043602F" w:rsidRPr="00E471FF" w:rsidRDefault="0043602F" w:rsidP="004360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 кл. (Теория)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Бабайцева В.В., Чеснокова Л.Д.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1.2.1.1.2.6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2-х книгах (практика)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 Ю.С. (кн.1), Никитина Е.И. (кн.2)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Курдюмова Т.Ф., Леонов С.А., Колокольцев Е.Н., Марьина О.Б. (под ред. Курдюмовой Т.Ф.)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 класс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AC2857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</w:tcPr>
          <w:p w:rsidR="0043602F" w:rsidRDefault="00AC2857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C1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C1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1.2.4.2.5.5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Сапин М.Р., Сонин Н.И.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1.2.2.4.6.5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Хозяйство. Регионы.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Таможняя Е.А., Толкунова С.Г. (под ред. Дронова В.П.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0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класс. В 2-х частях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Левандовский А.А. и др. (под ред. Торкунова А.В.)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AC2857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60/60</w:t>
            </w: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0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Сорока-Цюпа А.О.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0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 и др. (под ред. Боголюбова Л.Н.)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0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.4.3.3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И.Г., Залогова Л.А., Русаков С.В., Шестакова Л.В.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0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Маккинли С., Хастингс Б., Миндрул О.С., Твердохлебова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 (под ред. Вербицкой М.В.)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1.2.1.3.10.5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  и др.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1.2.7.2.4.5</w:t>
            </w: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М.П., Шолох В.П., Юрьева М.В., Мишин Б.И. (под ред. Воробьева Ю.Л.)</w:t>
            </w: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2F" w:rsidTr="0043602F">
        <w:tc>
          <w:tcPr>
            <w:tcW w:w="1384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268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02F" w:rsidRDefault="0043602F" w:rsidP="0043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3602F" w:rsidRDefault="0043602F" w:rsidP="0043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2F" w:rsidRDefault="0043602F" w:rsidP="0043602F"/>
    <w:p w:rsidR="0043602F" w:rsidRPr="003B32F8" w:rsidRDefault="0043602F" w:rsidP="0043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</w:r>
      <w:r w:rsidRPr="003B32F8">
        <w:rPr>
          <w:rFonts w:ascii="Times New Roman" w:hAnsi="Times New Roman" w:cs="Times New Roman"/>
          <w:sz w:val="24"/>
          <w:szCs w:val="24"/>
        </w:rPr>
        <w:tab/>
        <w:t xml:space="preserve">Н.П. Матвеева </w:t>
      </w:r>
    </w:p>
    <w:p w:rsidR="0043602F" w:rsidRPr="003B32F8" w:rsidRDefault="005E7DB2" w:rsidP="0043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59F7">
        <w:rPr>
          <w:rFonts w:ascii="Times New Roman" w:hAnsi="Times New Roman" w:cs="Times New Roman"/>
          <w:sz w:val="24"/>
          <w:szCs w:val="24"/>
        </w:rPr>
        <w:t>5</w:t>
      </w:r>
      <w:r w:rsidR="0043602F" w:rsidRPr="003B32F8">
        <w:rPr>
          <w:rFonts w:ascii="Times New Roman" w:hAnsi="Times New Roman" w:cs="Times New Roman"/>
          <w:sz w:val="24"/>
          <w:szCs w:val="24"/>
        </w:rPr>
        <w:t>.</w:t>
      </w:r>
      <w:r w:rsidR="00431327">
        <w:rPr>
          <w:rFonts w:ascii="Times New Roman" w:hAnsi="Times New Roman" w:cs="Times New Roman"/>
          <w:sz w:val="24"/>
          <w:szCs w:val="24"/>
        </w:rPr>
        <w:t>07</w:t>
      </w:r>
      <w:r w:rsidR="0043602F" w:rsidRPr="003B32F8">
        <w:rPr>
          <w:rFonts w:ascii="Times New Roman" w:hAnsi="Times New Roman" w:cs="Times New Roman"/>
          <w:sz w:val="24"/>
          <w:szCs w:val="24"/>
        </w:rPr>
        <w:t>.201</w:t>
      </w:r>
      <w:r w:rsidR="00400F63">
        <w:rPr>
          <w:rFonts w:ascii="Times New Roman" w:hAnsi="Times New Roman" w:cs="Times New Roman"/>
          <w:sz w:val="24"/>
          <w:szCs w:val="24"/>
        </w:rPr>
        <w:t>9</w:t>
      </w:r>
      <w:r w:rsidR="0043602F" w:rsidRPr="003B32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02F" w:rsidRPr="003B32F8" w:rsidRDefault="0043602F" w:rsidP="0043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2F" w:rsidRDefault="0043602F" w:rsidP="0043602F"/>
    <w:p w:rsidR="0043602F" w:rsidRDefault="0043602F" w:rsidP="0043602F"/>
    <w:p w:rsidR="0043602F" w:rsidRDefault="0043602F" w:rsidP="0043602F"/>
    <w:p w:rsidR="0043602F" w:rsidRDefault="0043602F"/>
    <w:sectPr w:rsidR="0043602F" w:rsidSect="0043602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3602F"/>
    <w:rsid w:val="000A4A15"/>
    <w:rsid w:val="00176CEE"/>
    <w:rsid w:val="00251D50"/>
    <w:rsid w:val="00280FED"/>
    <w:rsid w:val="00316570"/>
    <w:rsid w:val="00354889"/>
    <w:rsid w:val="00372B0C"/>
    <w:rsid w:val="003C67E3"/>
    <w:rsid w:val="003F5C54"/>
    <w:rsid w:val="00400F63"/>
    <w:rsid w:val="00431327"/>
    <w:rsid w:val="0043602F"/>
    <w:rsid w:val="004A1CCF"/>
    <w:rsid w:val="004F5806"/>
    <w:rsid w:val="005E7271"/>
    <w:rsid w:val="005E7DB2"/>
    <w:rsid w:val="006252AB"/>
    <w:rsid w:val="006309D4"/>
    <w:rsid w:val="006C561D"/>
    <w:rsid w:val="0071353F"/>
    <w:rsid w:val="00735B68"/>
    <w:rsid w:val="00752CBA"/>
    <w:rsid w:val="007B11B3"/>
    <w:rsid w:val="008525B1"/>
    <w:rsid w:val="008659F7"/>
    <w:rsid w:val="00A4436E"/>
    <w:rsid w:val="00A54F75"/>
    <w:rsid w:val="00AC2857"/>
    <w:rsid w:val="00B23360"/>
    <w:rsid w:val="00B47D8A"/>
    <w:rsid w:val="00B81617"/>
    <w:rsid w:val="00C064B0"/>
    <w:rsid w:val="00C117C0"/>
    <w:rsid w:val="00CA3D6E"/>
    <w:rsid w:val="00CE186E"/>
    <w:rsid w:val="00D014D1"/>
    <w:rsid w:val="00E12E75"/>
    <w:rsid w:val="00FD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2019-07-16T09:09:00Z</dcterms:created>
  <dcterms:modified xsi:type="dcterms:W3CDTF">2019-07-16T09:09:00Z</dcterms:modified>
</cp:coreProperties>
</file>