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A7" w:rsidRPr="00266371" w:rsidRDefault="00527C52" w:rsidP="00FE11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-301528</wp:posOffset>
            </wp:positionH>
            <wp:positionV relativeFrom="paragraph">
              <wp:posOffset>-452462</wp:posOffset>
            </wp:positionV>
            <wp:extent cx="7041173" cy="9871340"/>
            <wp:effectExtent l="19050" t="0" r="7327" b="0"/>
            <wp:wrapNone/>
            <wp:docPr id="1" name="Рисунок 1" descr="F:\библиотека сайт\ур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иблиотека сайт\урок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248" cy="986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1A7" w:rsidRPr="00266371">
        <w:rPr>
          <w:rFonts w:ascii="Times New Roman" w:hAnsi="Times New Roman" w:cs="Times New Roman"/>
          <w:b/>
          <w:sz w:val="24"/>
          <w:szCs w:val="24"/>
        </w:rPr>
        <w:t xml:space="preserve">РАССМОТРЕНО И ПРИНЯТО                                               УТВЕРЖДАЮ: </w:t>
      </w:r>
    </w:p>
    <w:p w:rsidR="00FE11A7" w:rsidRPr="00266371" w:rsidRDefault="00FE11A7" w:rsidP="00FE11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6371">
        <w:rPr>
          <w:rFonts w:ascii="Times New Roman" w:hAnsi="Times New Roman" w:cs="Times New Roman"/>
          <w:b/>
          <w:sz w:val="24"/>
          <w:szCs w:val="24"/>
        </w:rPr>
        <w:t>на заседании педагогического совета                            Директор МАОУ СОШ №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26637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протокол № ____                                                               ________________ </w:t>
      </w:r>
      <w:r>
        <w:rPr>
          <w:rFonts w:ascii="Times New Roman" w:hAnsi="Times New Roman" w:cs="Times New Roman"/>
          <w:b/>
          <w:sz w:val="24"/>
          <w:szCs w:val="24"/>
        </w:rPr>
        <w:t>Н.А. Баранова</w:t>
      </w:r>
    </w:p>
    <w:p w:rsidR="00FE11A7" w:rsidRPr="00266371" w:rsidRDefault="00FE11A7" w:rsidP="00FE11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6371">
        <w:rPr>
          <w:rFonts w:ascii="Times New Roman" w:hAnsi="Times New Roman" w:cs="Times New Roman"/>
          <w:b/>
          <w:sz w:val="24"/>
          <w:szCs w:val="24"/>
        </w:rPr>
        <w:t xml:space="preserve"> от «___» _______________ 201_ г.                              Приказ №_____ «____» ________201_ г.</w:t>
      </w:r>
    </w:p>
    <w:p w:rsidR="00FE11A7" w:rsidRDefault="00FE11A7" w:rsidP="00FE11A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11A7" w:rsidRDefault="00FE11A7" w:rsidP="00FE11A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174B1">
        <w:rPr>
          <w:rFonts w:ascii="Times New Roman" w:hAnsi="Times New Roman" w:cs="Times New Roman"/>
          <w:b/>
          <w:caps/>
          <w:sz w:val="28"/>
          <w:szCs w:val="28"/>
        </w:rPr>
        <w:t>Положение о библи</w:t>
      </w:r>
      <w:r>
        <w:rPr>
          <w:rFonts w:ascii="Times New Roman" w:hAnsi="Times New Roman" w:cs="Times New Roman"/>
          <w:b/>
          <w:caps/>
          <w:sz w:val="28"/>
          <w:szCs w:val="28"/>
        </w:rPr>
        <w:t xml:space="preserve">отечном уроке </w:t>
      </w:r>
    </w:p>
    <w:p w:rsidR="00FE11A7" w:rsidRPr="00E174B1" w:rsidRDefault="00FE11A7" w:rsidP="00FE11A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в начальной школе</w:t>
      </w:r>
    </w:p>
    <w:p w:rsidR="00FE11A7" w:rsidRDefault="00FE11A7" w:rsidP="00FE11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АВТОНОМНОГО</w:t>
      </w:r>
      <w:r w:rsidRPr="00A95107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ОБЩЕОБРАЗОВАТЕЛЬНОГО УЧРЕЖДЕНИЯ </w:t>
      </w:r>
      <w:r>
        <w:rPr>
          <w:rFonts w:ascii="Times New Roman" w:hAnsi="Times New Roman" w:cs="Times New Roman"/>
          <w:b/>
          <w:sz w:val="28"/>
          <w:szCs w:val="28"/>
        </w:rPr>
        <w:t>СРЕДНЯЯ ОБЩЕОБРАЗОВАТЕЛЬНАЯ ШКОЛА № 12</w:t>
      </w:r>
    </w:p>
    <w:p w:rsidR="00FE11A7" w:rsidRDefault="00FE11A7" w:rsidP="00FE11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11A7" w:rsidRPr="008B4984" w:rsidRDefault="00FE11A7" w:rsidP="00FE11A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984">
        <w:rPr>
          <w:rFonts w:ascii="Times New Roman" w:hAnsi="Times New Roman" w:cs="Times New Roman"/>
          <w:b/>
          <w:sz w:val="28"/>
          <w:szCs w:val="28"/>
        </w:rPr>
        <w:t>Общее положение.</w:t>
      </w:r>
    </w:p>
    <w:p w:rsidR="00FE11A7" w:rsidRDefault="00FE11A7" w:rsidP="00FE11A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Настоящие положение о библиотечном уроке в начальной школе (далее – Положение) регламентирует проведение уроков для учащихся в начальных классах в библиотеке образовательного учреждения (далее – библиотеке).</w:t>
      </w:r>
      <w:proofErr w:type="gramEnd"/>
    </w:p>
    <w:p w:rsidR="00FE11A7" w:rsidRDefault="00FE11A7" w:rsidP="00FE11A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Библиотека – структурное подразделение образовательного учреждения, центр культуры и чтения, информационно–ресурсная база школы, представляющая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библиотечно</w:t>
      </w:r>
      <w:proofErr w:type="spellEnd"/>
      <w:r>
        <w:rPr>
          <w:rFonts w:ascii="Times New Roman" w:hAnsi="Times New Roman" w:cs="Times New Roman"/>
          <w:sz w:val="28"/>
          <w:szCs w:val="28"/>
        </w:rPr>
        <w:t>–информационные ресурсы учителям, учащимся и их родителям (законным представителям) в целях обеспечения учебного процесса и воспитательной работы, поддержки и расширения учебной деятельности школьников, развития у учителей и учащихся потребностей в чтении и непрерывном образовании, развитие способностей, умение и навыков эффективного поиска, переработки и использования информации различного характера.</w:t>
      </w:r>
      <w:proofErr w:type="gramEnd"/>
    </w:p>
    <w:p w:rsidR="00FE11A7" w:rsidRDefault="00FE11A7" w:rsidP="00FE11A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библиотечных уроков – содействие в освоении учащимися приемов работы с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на бумажном носителе, так и на электронном; формирование навыков извлечения информации из разных источников (книги, периодики, интернета).</w:t>
      </w:r>
    </w:p>
    <w:p w:rsidR="00FE11A7" w:rsidRDefault="00FE11A7" w:rsidP="00FE11A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Библиотечные уроки способствуют развитию у учащихся:</w:t>
      </w:r>
    </w:p>
    <w:p w:rsidR="00FE11A7" w:rsidRDefault="00FE11A7" w:rsidP="00FE11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различные способы поиска и обработки информации;</w:t>
      </w:r>
    </w:p>
    <w:p w:rsidR="00FE11A7" w:rsidRDefault="00FE11A7" w:rsidP="00FE11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нормы информационной избирательности;</w:t>
      </w:r>
    </w:p>
    <w:p w:rsidR="00FE11A7" w:rsidRDefault="00FE11A7" w:rsidP="00FE11A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слушать собеседника и вести диалог;</w:t>
      </w:r>
    </w:p>
    <w:p w:rsidR="00FE11A7" w:rsidRDefault="00FE11A7" w:rsidP="00FE11A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библиотечные уроки повышают мотивацию учащихся к самостоятельному выбору и чтению книг, развивают литературное творчество.</w:t>
      </w:r>
    </w:p>
    <w:p w:rsidR="00FE11A7" w:rsidRDefault="00FE11A7" w:rsidP="00FE11A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библиотечных уроков:</w:t>
      </w:r>
    </w:p>
    <w:p w:rsidR="00FE11A7" w:rsidRDefault="00FE11A7" w:rsidP="00FE11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у учащихся представление о библиотеке как об источнике информационных ресурсов, хранилище учебной и художественной литературы, коллекции меди ресурсов на электронных носителях;</w:t>
      </w:r>
    </w:p>
    <w:p w:rsidR="00FE11A7" w:rsidRDefault="00FE11A7" w:rsidP="00FE11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учащихся с терминами, используемыми в библиотеке (формуляр, абонемент, картотека, и др.);</w:t>
      </w:r>
    </w:p>
    <w:p w:rsidR="00FE11A7" w:rsidRDefault="00FE11A7" w:rsidP="00FE11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сформировать бережное отношение учащихся к разным источникам информации;</w:t>
      </w:r>
    </w:p>
    <w:p w:rsidR="00FE11A7" w:rsidRDefault="00FE11A7" w:rsidP="00FE11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содействовать развитию у учащихся умению ориентироваться в традиционных книгах (название, автор, издательство, оглавление, аннотация, год издания, тираж и др.)</w:t>
      </w:r>
    </w:p>
    <w:p w:rsidR="00FE11A7" w:rsidRDefault="00FE11A7" w:rsidP="00FE11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находить в библиотеке книгу с помощью каталога, предметных и алфавитных указателей, выставки;</w:t>
      </w:r>
    </w:p>
    <w:p w:rsidR="00FE11A7" w:rsidRDefault="00FE11A7" w:rsidP="00FE11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 о справочной литературе, энциклопедиях, словарях, периодических изданиях, научить использовать их при самостоятельной работе;</w:t>
      </w:r>
    </w:p>
    <w:p w:rsidR="00FE11A7" w:rsidRDefault="00FE11A7" w:rsidP="00FE11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распознавать художественную, учебную, научно–популярную, справочную и иную литературу;</w:t>
      </w:r>
    </w:p>
    <w:p w:rsidR="00FE11A7" w:rsidRDefault="00FE11A7" w:rsidP="00FE11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учащихся с художественным оформлением книги, иллюстрациями, иллюстраторами, развивать представление о возникновение книги, современном её производстве;</w:t>
      </w:r>
    </w:p>
    <w:p w:rsidR="00FE11A7" w:rsidRDefault="00FE11A7" w:rsidP="00FE11A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у учащихся навыки использования библиотечного фонда в ходе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–познавательной,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>–исследовательской и проектной деятельности.</w:t>
      </w:r>
    </w:p>
    <w:p w:rsidR="00FE11A7" w:rsidRPr="008B4984" w:rsidRDefault="00FE11A7" w:rsidP="00FE11A7">
      <w:pPr>
        <w:pStyle w:val="a3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p w:rsidR="00FE11A7" w:rsidRDefault="00FE11A7" w:rsidP="00FE11A7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984">
        <w:rPr>
          <w:rFonts w:ascii="Times New Roman" w:hAnsi="Times New Roman" w:cs="Times New Roman"/>
          <w:b/>
          <w:sz w:val="28"/>
          <w:szCs w:val="28"/>
        </w:rPr>
        <w:t>Особенности организации и проведение библиотечных уроков.</w:t>
      </w:r>
    </w:p>
    <w:p w:rsidR="00FE11A7" w:rsidRDefault="00FE11A7" w:rsidP="00FE11A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Библиотечные уроки фиксируются в календарно - тематическом планировании рабочей программы заведующей библиотекой (педагога – библиотекаря) и вносится в годовой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>–воспитательной работы образовательного учреждения.</w:t>
      </w:r>
    </w:p>
    <w:p w:rsidR="00FE11A7" w:rsidRDefault="00FE11A7" w:rsidP="00FE11A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Библиотечные уроки проводятся не реже 1 раза в четверть, не реже 1 раза в неделю.</w:t>
      </w:r>
    </w:p>
    <w:p w:rsidR="00FE11A7" w:rsidRDefault="00FE11A7" w:rsidP="00FE11A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Библиотечные уроки должны быть тематическими, могут быть посвящены юбилеям, важным событиям, календарным праздничным датам и др.</w:t>
      </w:r>
    </w:p>
    <w:p w:rsidR="00FE11A7" w:rsidRDefault="00FE11A7" w:rsidP="00FE11A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Библиотечные уроки могут проводиться в рамках урока литературного чтения, окружающего мира, урока «Основы светской этики», и др. предметов.</w:t>
      </w:r>
    </w:p>
    <w:p w:rsidR="00FE11A7" w:rsidRDefault="00FE11A7" w:rsidP="00FE11A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Библиотечные уроки проводятся как для одного класса, так и для всей параллели.</w:t>
      </w:r>
    </w:p>
    <w:p w:rsidR="00FE11A7" w:rsidRDefault="00FE11A7" w:rsidP="00FE11A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Библиотечные уроки могут проводиться в библиотеке, читальном зале, актовом зале, а также учащимися старших классов.</w:t>
      </w:r>
    </w:p>
    <w:p w:rsidR="00FE11A7" w:rsidRDefault="00FE11A7" w:rsidP="00FE11A7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библиотечных уроков используются следующие формы работы:</w:t>
      </w:r>
    </w:p>
    <w:p w:rsidR="00FE11A7" w:rsidRDefault="00FE11A7" w:rsidP="00FE11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по поиску информации;</w:t>
      </w:r>
    </w:p>
    <w:p w:rsidR="00FE11A7" w:rsidRDefault="00FE11A7" w:rsidP="00FE11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лекции об информационной системе и правилах её использования;</w:t>
      </w:r>
    </w:p>
    <w:p w:rsidR="00FE11A7" w:rsidRDefault="00FE11A7" w:rsidP="00FE11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экскурсии;</w:t>
      </w:r>
    </w:p>
    <w:p w:rsidR="00FE11A7" w:rsidRDefault="00FE11A7" w:rsidP="00FE11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читательские конференции;</w:t>
      </w:r>
    </w:p>
    <w:p w:rsidR="00FE11A7" w:rsidRDefault="00FE11A7" w:rsidP="00FE11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викторины, конкурсы, интеллектуалы игры;</w:t>
      </w:r>
    </w:p>
    <w:p w:rsidR="00FE11A7" w:rsidRDefault="00FE11A7" w:rsidP="00FE11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и практические занятия;</w:t>
      </w:r>
    </w:p>
    <w:p w:rsidR="00FE11A7" w:rsidRDefault="00FE11A7" w:rsidP="00FE11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мероприятия;</w:t>
      </w:r>
    </w:p>
    <w:p w:rsidR="00FE11A7" w:rsidRDefault="00FE11A7" w:rsidP="00FE11A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самостоятельная работа учащихся с цифровыми и печатными носителями информации.</w:t>
      </w:r>
    </w:p>
    <w:p w:rsidR="00FE11A7" w:rsidRDefault="00FE11A7" w:rsidP="00FE11A7">
      <w:pPr>
        <w:pStyle w:val="a3"/>
        <w:ind w:left="1140"/>
        <w:rPr>
          <w:rFonts w:ascii="Times New Roman" w:hAnsi="Times New Roman" w:cs="Times New Roman"/>
          <w:sz w:val="28"/>
          <w:szCs w:val="28"/>
        </w:rPr>
      </w:pPr>
    </w:p>
    <w:p w:rsidR="00FE11A7" w:rsidRDefault="00FE11A7" w:rsidP="00FE11A7">
      <w:pPr>
        <w:pStyle w:val="a3"/>
        <w:numPr>
          <w:ilvl w:val="0"/>
          <w:numId w:val="1"/>
        </w:numPr>
        <w:tabs>
          <w:tab w:val="left" w:pos="20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185E">
        <w:rPr>
          <w:rFonts w:ascii="Times New Roman" w:hAnsi="Times New Roman" w:cs="Times New Roman"/>
          <w:b/>
          <w:sz w:val="28"/>
          <w:szCs w:val="28"/>
        </w:rPr>
        <w:t>Порядок проведения библиотечных уроков.</w:t>
      </w:r>
    </w:p>
    <w:p w:rsidR="00FE11A7" w:rsidRDefault="00FE11A7" w:rsidP="00FE11A7">
      <w:pPr>
        <w:pStyle w:val="a3"/>
        <w:numPr>
          <w:ilvl w:val="1"/>
          <w:numId w:val="1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библиотечных уроков формирует цель деятельности учащихся, организует деятельность в различных формах их взаимодействия (групповой, парной, индивидуальной), организует рефлексию, подводит итоги (приложение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FE11A7" w:rsidRDefault="00FE11A7" w:rsidP="00FE11A7">
      <w:pPr>
        <w:pStyle w:val="a3"/>
        <w:numPr>
          <w:ilvl w:val="1"/>
          <w:numId w:val="1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библиотечного урока учащиеся создают условия для тренировки следующих умственных навыков:</w:t>
      </w:r>
    </w:p>
    <w:p w:rsidR="00FE11A7" w:rsidRDefault="00FE11A7" w:rsidP="00FE11A7">
      <w:pPr>
        <w:pStyle w:val="a3"/>
        <w:numPr>
          <w:ilvl w:val="0"/>
          <w:numId w:val="5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воспринимать и анализировать информацию;</w:t>
      </w:r>
    </w:p>
    <w:p w:rsidR="00FE11A7" w:rsidRDefault="00FE11A7" w:rsidP="00FE11A7">
      <w:pPr>
        <w:pStyle w:val="a3"/>
        <w:numPr>
          <w:ilvl w:val="0"/>
          <w:numId w:val="5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 обосновывать своё собственное мнение;</w:t>
      </w:r>
    </w:p>
    <w:p w:rsidR="00FE11A7" w:rsidRDefault="00FE11A7" w:rsidP="00FE11A7">
      <w:pPr>
        <w:pStyle w:val="a3"/>
        <w:numPr>
          <w:ilvl w:val="0"/>
          <w:numId w:val="5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строить доказательство и умозаключение;</w:t>
      </w:r>
    </w:p>
    <w:p w:rsidR="00FE11A7" w:rsidRDefault="00FE11A7" w:rsidP="00FE11A7">
      <w:pPr>
        <w:pStyle w:val="a3"/>
        <w:numPr>
          <w:ilvl w:val="0"/>
          <w:numId w:val="5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ясно выражать свои мысли;</w:t>
      </w:r>
    </w:p>
    <w:p w:rsidR="00FE11A7" w:rsidRDefault="00FE11A7" w:rsidP="00FE11A7">
      <w:pPr>
        <w:pStyle w:val="a3"/>
        <w:numPr>
          <w:ilvl w:val="0"/>
          <w:numId w:val="5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слушать, воспринимать доказательства, умозаключение партнера.</w:t>
      </w:r>
    </w:p>
    <w:p w:rsidR="00FE11A7" w:rsidRDefault="00FE11A7" w:rsidP="00FE11A7">
      <w:pPr>
        <w:pStyle w:val="a3"/>
        <w:numPr>
          <w:ilvl w:val="1"/>
          <w:numId w:val="1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библиотечного урока учащиеся могут использовать тетради, пособия и учебники по тому предмету, в рамках которого проводится библиотечный урок.</w:t>
      </w:r>
    </w:p>
    <w:p w:rsidR="00FE11A7" w:rsidRDefault="00FE11A7" w:rsidP="00FE11A7">
      <w:pPr>
        <w:pStyle w:val="a3"/>
        <w:numPr>
          <w:ilvl w:val="1"/>
          <w:numId w:val="1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библиотекой (педагог–библиотекарь</w:t>
      </w:r>
      <w:r w:rsidR="001C41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при содействии организатора библиотечных уроков готовят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новостийные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обзоры по итогу библиотечных уроков.</w:t>
      </w:r>
    </w:p>
    <w:p w:rsidR="00FE11A7" w:rsidRDefault="00FE11A7" w:rsidP="00FE11A7">
      <w:pPr>
        <w:pStyle w:val="a3"/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11A7" w:rsidRDefault="00FE11A7" w:rsidP="00FE11A7">
      <w:pPr>
        <w:pStyle w:val="a3"/>
        <w:numPr>
          <w:ilvl w:val="0"/>
          <w:numId w:val="1"/>
        </w:numPr>
        <w:tabs>
          <w:tab w:val="left" w:pos="207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1553">
        <w:rPr>
          <w:rFonts w:ascii="Times New Roman" w:hAnsi="Times New Roman" w:cs="Times New Roman"/>
          <w:b/>
          <w:sz w:val="28"/>
          <w:szCs w:val="28"/>
        </w:rPr>
        <w:t>Оценка результатов работы учащихся на библиотечном уроке.</w:t>
      </w:r>
    </w:p>
    <w:p w:rsidR="00FE11A7" w:rsidRDefault="00FE11A7" w:rsidP="00FE11A7">
      <w:pPr>
        <w:pStyle w:val="a3"/>
        <w:numPr>
          <w:ilvl w:val="1"/>
          <w:numId w:val="1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63F9D">
        <w:rPr>
          <w:rFonts w:ascii="Times New Roman" w:hAnsi="Times New Roman" w:cs="Times New Roman"/>
          <w:sz w:val="28"/>
          <w:szCs w:val="28"/>
        </w:rPr>
        <w:t>Критериями выставления отметок учащихся на библиотечных уроках являются:</w:t>
      </w:r>
    </w:p>
    <w:p w:rsidR="00FE11A7" w:rsidRDefault="00FE11A7" w:rsidP="00FE11A7">
      <w:pPr>
        <w:pStyle w:val="a3"/>
        <w:numPr>
          <w:ilvl w:val="0"/>
          <w:numId w:val="6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правильность ответа;</w:t>
      </w:r>
    </w:p>
    <w:p w:rsidR="00FE11A7" w:rsidRDefault="00FE11A7" w:rsidP="00FE11A7">
      <w:pPr>
        <w:pStyle w:val="a3"/>
        <w:numPr>
          <w:ilvl w:val="0"/>
          <w:numId w:val="6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оперативность ответа;</w:t>
      </w:r>
    </w:p>
    <w:p w:rsidR="00FE11A7" w:rsidRDefault="00FE11A7" w:rsidP="00FE11A7">
      <w:pPr>
        <w:pStyle w:val="a3"/>
        <w:numPr>
          <w:ilvl w:val="0"/>
          <w:numId w:val="6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 специальными терминами;</w:t>
      </w:r>
    </w:p>
    <w:p w:rsidR="00FE11A7" w:rsidRDefault="00FE11A7" w:rsidP="00FE11A7">
      <w:pPr>
        <w:pStyle w:val="a3"/>
        <w:numPr>
          <w:ilvl w:val="0"/>
          <w:numId w:val="6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в группе;</w:t>
      </w:r>
    </w:p>
    <w:p w:rsidR="00FE11A7" w:rsidRDefault="00FE11A7" w:rsidP="00FE11A7">
      <w:pPr>
        <w:pStyle w:val="a3"/>
        <w:numPr>
          <w:ilvl w:val="0"/>
          <w:numId w:val="6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эмоциональность, заинтересованность;</w:t>
      </w:r>
    </w:p>
    <w:p w:rsidR="00FE11A7" w:rsidRDefault="00FE11A7" w:rsidP="00FE11A7">
      <w:pPr>
        <w:pStyle w:val="a3"/>
        <w:numPr>
          <w:ilvl w:val="0"/>
          <w:numId w:val="6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информационными источниками;</w:t>
      </w:r>
    </w:p>
    <w:p w:rsidR="00FE11A7" w:rsidRDefault="00FE11A7" w:rsidP="00FE11A7">
      <w:pPr>
        <w:pStyle w:val="a3"/>
        <w:numPr>
          <w:ilvl w:val="1"/>
          <w:numId w:val="1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библиотечных уроках проводится диагностика уровня информационно – коммуникационной компетентности учащихся посредством анкетирования, тестирование, педагогического наблюдения, метод экспертных оценок и др. (в т. ч. с применением электронных ресурсов).</w:t>
      </w:r>
    </w:p>
    <w:p w:rsidR="00FE11A7" w:rsidRDefault="00FE11A7" w:rsidP="00FE11A7">
      <w:pPr>
        <w:pStyle w:val="a3"/>
        <w:numPr>
          <w:ilvl w:val="1"/>
          <w:numId w:val="1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Отметки учащиеся получают на библиотечных уроках в рамках</w:t>
      </w:r>
      <w:r w:rsidR="001C41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выделенн</w:t>
      </w:r>
      <w:r w:rsidR="001C4188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для предмета, в рамках которого проводится библиотечный урок.</w:t>
      </w:r>
    </w:p>
    <w:p w:rsidR="00FE11A7" w:rsidRPr="00D63F9D" w:rsidRDefault="00FE11A7" w:rsidP="00FE11A7">
      <w:pPr>
        <w:pStyle w:val="a3"/>
        <w:numPr>
          <w:ilvl w:val="1"/>
          <w:numId w:val="1"/>
        </w:numPr>
        <w:tabs>
          <w:tab w:val="left" w:pos="20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Отдельные результаты работы учащихся на библиотечном уроке отмечаются грамотами, справками, сертификатами и др. документами, которые учащиеся вносят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C7FC7" w:rsidRDefault="00BC7FC7"/>
    <w:sectPr w:rsidR="00BC7FC7" w:rsidSect="00231553">
      <w:pgSz w:w="11906" w:h="16838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06AF"/>
    <w:multiLevelType w:val="hybridMultilevel"/>
    <w:tmpl w:val="303E3A0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06C01270"/>
    <w:multiLevelType w:val="hybridMultilevel"/>
    <w:tmpl w:val="1CA2F550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26350744"/>
    <w:multiLevelType w:val="hybridMultilevel"/>
    <w:tmpl w:val="F3D86788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">
    <w:nsid w:val="71615FEC"/>
    <w:multiLevelType w:val="hybridMultilevel"/>
    <w:tmpl w:val="5C2A33CA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757E4167"/>
    <w:multiLevelType w:val="multilevel"/>
    <w:tmpl w:val="570CBA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7F361BF3"/>
    <w:multiLevelType w:val="hybridMultilevel"/>
    <w:tmpl w:val="E5382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E11A7"/>
    <w:rsid w:val="001C4188"/>
    <w:rsid w:val="00527C52"/>
    <w:rsid w:val="0062078F"/>
    <w:rsid w:val="00BB4095"/>
    <w:rsid w:val="00BC7FC7"/>
    <w:rsid w:val="00E6749E"/>
    <w:rsid w:val="00FE1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1A7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27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7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kabinet23</cp:lastModifiedBy>
  <cp:revision>4</cp:revision>
  <dcterms:created xsi:type="dcterms:W3CDTF">2017-02-06T06:43:00Z</dcterms:created>
  <dcterms:modified xsi:type="dcterms:W3CDTF">2017-06-07T11:16:00Z</dcterms:modified>
</cp:coreProperties>
</file>